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0B96F196" w:rsidR="00121EBA" w:rsidRPr="00D1256F" w:rsidRDefault="00E35FD1" w:rsidP="00121EBA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1256F">
        <w:rPr>
          <w:rFonts w:ascii="Aptos" w:hAnsi="Aptos"/>
          <w:b/>
          <w:color w:val="000000" w:themeColor="text1"/>
          <w:sz w:val="24"/>
          <w:szCs w:val="24"/>
        </w:rPr>
        <w:t>A. Opvoeden</w:t>
      </w:r>
      <w:r w:rsidR="00332B5F" w:rsidRPr="00D1256F">
        <w:rPr>
          <w:rFonts w:ascii="Aptos" w:hAnsi="Aptos"/>
          <w:b/>
          <w:color w:val="000000" w:themeColor="text1"/>
          <w:sz w:val="24"/>
          <w:szCs w:val="24"/>
        </w:rPr>
        <w:br/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7"/>
        <w:gridCol w:w="4524"/>
        <w:gridCol w:w="4213"/>
        <w:gridCol w:w="2712"/>
      </w:tblGrid>
      <w:tr w:rsidR="00121EBA" w:rsidRPr="00D1256F" w14:paraId="5CF0D7AF" w14:textId="77777777" w:rsidTr="00D1256F">
        <w:trPr>
          <w:trHeight w:val="20"/>
        </w:trPr>
        <w:tc>
          <w:tcPr>
            <w:tcW w:w="910" w:type="pct"/>
            <w:vAlign w:val="center"/>
          </w:tcPr>
          <w:p w14:paraId="453049E5" w14:textId="7B3F19C2" w:rsidR="00121EBA" w:rsidRPr="00D1256F" w:rsidRDefault="002E0CA9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6" w:type="pct"/>
            <w:vAlign w:val="center"/>
          </w:tcPr>
          <w:p w14:paraId="688FBA4B" w14:textId="156E04EC" w:rsidR="004D2B7E" w:rsidRPr="00D1256F" w:rsidRDefault="00121EBA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="004D2B7E" w:rsidRPr="00D1256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4D2B7E" w:rsidRPr="00D1256F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CEAC2DC" w14:textId="77777777" w:rsidR="00121EBA" w:rsidRPr="00D1256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0542562E" w14:textId="77777777" w:rsidR="00121EBA" w:rsidRPr="00D1256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D1256F" w14:paraId="3007708D" w14:textId="77777777" w:rsidTr="00405B3A">
        <w:tc>
          <w:tcPr>
            <w:tcW w:w="910" w:type="pct"/>
          </w:tcPr>
          <w:p w14:paraId="1E8F3E86" w14:textId="1729FE75" w:rsidR="00121EBA" w:rsidRPr="00D1256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410208" w:rsidRPr="00D1256F">
              <w:rPr>
                <w:rFonts w:ascii="Aptos" w:hAnsi="Aptos" w:cs="Arial"/>
                <w:b/>
                <w:sz w:val="20"/>
                <w:szCs w:val="20"/>
              </w:rPr>
              <w:t>Ontwikkeling</w:t>
            </w:r>
          </w:p>
        </w:tc>
        <w:tc>
          <w:tcPr>
            <w:tcW w:w="1616" w:type="pct"/>
          </w:tcPr>
          <w:p w14:paraId="2ADEEB7D" w14:textId="0C1B0DB7" w:rsidR="00FE4AED" w:rsidRPr="00D1256F" w:rsidRDefault="00FE4AED" w:rsidP="00FE4AED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benoemen.</w:t>
            </w:r>
          </w:p>
          <w:p w14:paraId="59E44BD5" w14:textId="1C402924" w:rsidR="00FE4AED" w:rsidRPr="00D1256F" w:rsidRDefault="00FE4AED" w:rsidP="00FE4AED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</w:t>
            </w:r>
            <w:r w:rsidR="004D2B7E" w:rsidRPr="00D1256F">
              <w:rPr>
                <w:rFonts w:ascii="Aptos" w:hAnsi="Aptos" w:cs="Calibri"/>
                <w:sz w:val="20"/>
                <w:szCs w:val="20"/>
              </w:rPr>
              <w:t>beïnvloeden</w:t>
            </w:r>
            <w:r w:rsidRPr="00D1256F">
              <w:rPr>
                <w:rFonts w:ascii="Aptos" w:hAnsi="Aptos" w:cs="Calibri"/>
                <w:sz w:val="20"/>
                <w:szCs w:val="20"/>
              </w:rPr>
              <w:t>.</w:t>
            </w:r>
          </w:p>
          <w:p w14:paraId="50ACD434" w14:textId="263E0E1C" w:rsidR="00FE4AED" w:rsidRPr="00D1256F" w:rsidRDefault="00FE4AED" w:rsidP="00FE4AED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</w:p>
          <w:p w14:paraId="11EDF606" w14:textId="44FCE809" w:rsidR="00121EBA" w:rsidRPr="00D1256F" w:rsidRDefault="00121EBA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48366407" w14:textId="70F19D33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verschillende ontwikkelingsfases in het leven van een mens beschrijven.</w:t>
            </w:r>
          </w:p>
          <w:p w14:paraId="00288E6A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A845C5" w14:textId="2EEC26BD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hoe cultuur je opvoeding kan beïnvloeden.</w:t>
            </w:r>
          </w:p>
          <w:p w14:paraId="3496FD46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77897F9D" w:rsidR="00121EBA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wat interne en externe factoren zijn die de opvoeding kunnen beïnvloeden.</w:t>
            </w:r>
          </w:p>
        </w:tc>
        <w:tc>
          <w:tcPr>
            <w:tcW w:w="969" w:type="pct"/>
          </w:tcPr>
          <w:p w14:paraId="751BF33A" w14:textId="77777777" w:rsidR="00CE5CC9" w:rsidRPr="00D1256F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Baby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Peuter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Zindelijkheidstraining</w:t>
            </w:r>
          </w:p>
          <w:p w14:paraId="6659A273" w14:textId="77777777" w:rsidR="00C917A8" w:rsidRPr="00D1256F" w:rsidRDefault="00CE5CC9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Zindelijk</w:t>
            </w:r>
          </w:p>
          <w:p w14:paraId="5CB0D816" w14:textId="77777777" w:rsidR="00C917A8" w:rsidRPr="00D1256F" w:rsidRDefault="00C917A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Kleuter</w:t>
            </w:r>
          </w:p>
          <w:p w14:paraId="4BDA02DC" w14:textId="1BC62A7E" w:rsidR="00887370" w:rsidRPr="00D1256F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Vaardigheden</w:t>
            </w:r>
          </w:p>
          <w:p w14:paraId="0EDB5E62" w14:textId="77777777" w:rsidR="00C917A8" w:rsidRPr="00D1256F" w:rsidRDefault="00C917A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Schoolkind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887370" w:rsidRPr="00D1256F">
              <w:rPr>
                <w:rFonts w:ascii="Aptos" w:hAnsi="Aptos" w:cs="Arial"/>
                <w:sz w:val="20"/>
                <w:szCs w:val="20"/>
              </w:rPr>
              <w:t>Groeispurt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Hormonen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Puber</w:t>
            </w:r>
          </w:p>
          <w:p w14:paraId="7DA14CAC" w14:textId="55AFC4A5" w:rsidR="00DD7FE8" w:rsidRPr="00D1256F" w:rsidRDefault="00C917A8" w:rsidP="00934F22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Volwassen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Jongvolwassen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Interne factoren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Externe factoren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Cultuur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Waarden</w:t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br/>
              <w:t>N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t>ormen</w:t>
            </w:r>
          </w:p>
        </w:tc>
      </w:tr>
      <w:tr w:rsidR="00121EBA" w:rsidRPr="00D1256F" w14:paraId="470E523A" w14:textId="77777777" w:rsidTr="00405B3A">
        <w:tc>
          <w:tcPr>
            <w:tcW w:w="910" w:type="pct"/>
          </w:tcPr>
          <w:p w14:paraId="287593B0" w14:textId="532FD167" w:rsidR="00121EBA" w:rsidRPr="00D1256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410208" w:rsidRPr="00D1256F">
              <w:rPr>
                <w:rFonts w:ascii="Aptos" w:hAnsi="Aptos" w:cs="Arial"/>
                <w:b/>
                <w:sz w:val="20"/>
                <w:szCs w:val="20"/>
              </w:rPr>
              <w:t>Ontwikkelgebieden</w:t>
            </w:r>
          </w:p>
        </w:tc>
        <w:tc>
          <w:tcPr>
            <w:tcW w:w="1616" w:type="pct"/>
          </w:tcPr>
          <w:p w14:paraId="01AA7E2B" w14:textId="38BF8FA0" w:rsidR="00FE4AED" w:rsidRPr="00D1256F" w:rsidRDefault="00FE4AED" w:rsidP="00FE4AED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benoemen.</w:t>
            </w:r>
          </w:p>
          <w:p w14:paraId="474C53A6" w14:textId="5CF08F18" w:rsidR="00121EBA" w:rsidRPr="00D1256F" w:rsidRDefault="00121EBA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6663CDF" w14:textId="338EAEBD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lichamelijke, geestelijk</w:t>
            </w:r>
            <w:r w:rsidR="00CE13DF" w:rsidRPr="00D1256F">
              <w:rPr>
                <w:rFonts w:ascii="Aptos" w:hAnsi="Aptos" w:cs="Arial"/>
                <w:sz w:val="20"/>
                <w:szCs w:val="20"/>
              </w:rPr>
              <w:t>e</w:t>
            </w:r>
            <w:r w:rsidRPr="00D1256F">
              <w:rPr>
                <w:rFonts w:ascii="Aptos" w:hAnsi="Aptos" w:cs="Arial"/>
                <w:sz w:val="20"/>
                <w:szCs w:val="20"/>
              </w:rPr>
              <w:t xml:space="preserve"> en sociale ontwikkeling van de mens toelichten.</w:t>
            </w:r>
          </w:p>
          <w:p w14:paraId="2F9A3460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1B39E206" w:rsidR="00121EBA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verschillen uitleggen tussen grove en fijne motoriek.</w:t>
            </w:r>
          </w:p>
        </w:tc>
        <w:tc>
          <w:tcPr>
            <w:tcW w:w="969" w:type="pct"/>
          </w:tcPr>
          <w:p w14:paraId="4B21E9E3" w14:textId="61849C5B" w:rsidR="00DD7FE8" w:rsidRPr="00D1256F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Lichamelijke ontwikkeling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Geestelijke ontwikkeling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Sociale ontwikkeling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Grove motoriek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Fijne motoriek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t>C</w:t>
            </w:r>
            <w:r w:rsidRPr="00D1256F">
              <w:rPr>
                <w:rFonts w:ascii="Aptos" w:hAnsi="Aptos" w:cs="Arial"/>
                <w:sz w:val="20"/>
                <w:szCs w:val="20"/>
              </w:rPr>
              <w:t>onsultatiebureau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Vaccinatie</w:t>
            </w:r>
            <w:r w:rsidR="006A4033">
              <w:rPr>
                <w:rFonts w:ascii="Aptos" w:hAnsi="Aptos" w:cs="Arial"/>
                <w:sz w:val="20"/>
                <w:szCs w:val="20"/>
              </w:rPr>
              <w:t>s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Infectieziekten</w:t>
            </w:r>
          </w:p>
          <w:p w14:paraId="1BCA9DA4" w14:textId="65FA9465" w:rsidR="00DD7FE8" w:rsidRPr="00D1256F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Ontwikkelingsstoornis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t>Persoonlijkheid</w:t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br/>
              <w:t>Temperament</w:t>
            </w:r>
          </w:p>
        </w:tc>
      </w:tr>
      <w:tr w:rsidR="00121EBA" w:rsidRPr="00D1256F" w14:paraId="44D89F61" w14:textId="77777777" w:rsidTr="00405B3A">
        <w:tc>
          <w:tcPr>
            <w:tcW w:w="910" w:type="pct"/>
          </w:tcPr>
          <w:p w14:paraId="0B755703" w14:textId="0115F90E" w:rsidR="00121EBA" w:rsidRPr="00D1256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3. </w:t>
            </w:r>
            <w:r w:rsidR="00410208" w:rsidRPr="00D1256F">
              <w:rPr>
                <w:rFonts w:ascii="Aptos" w:hAnsi="Aptos" w:cs="Arial"/>
                <w:b/>
                <w:sz w:val="20"/>
                <w:szCs w:val="20"/>
              </w:rPr>
              <w:t>Hoe vo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e</w:t>
            </w:r>
            <w:r w:rsidR="00410208" w:rsidRPr="00D1256F">
              <w:rPr>
                <w:rFonts w:ascii="Aptos" w:hAnsi="Aptos" w:cs="Arial"/>
                <w:b/>
                <w:sz w:val="20"/>
                <w:szCs w:val="20"/>
              </w:rPr>
              <w:t>den we op</w:t>
            </w:r>
          </w:p>
        </w:tc>
        <w:tc>
          <w:tcPr>
            <w:tcW w:w="1616" w:type="pct"/>
          </w:tcPr>
          <w:p w14:paraId="6DE3FE2A" w14:textId="51B6830E" w:rsidR="00121EBA" w:rsidRPr="00D1256F" w:rsidRDefault="00FE4AED" w:rsidP="00121EBA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D1256F">
              <w:rPr>
                <w:rFonts w:ascii="Aptos" w:eastAsia="Calibri" w:hAnsi="Aptos" w:cs="Calibri"/>
                <w:sz w:val="20"/>
                <w:szCs w:val="20"/>
              </w:rPr>
              <w:t xml:space="preserve">5.1.3. </w:t>
            </w:r>
            <w:proofErr w:type="gramStart"/>
            <w:r w:rsidRPr="00D1256F">
              <w:rPr>
                <w:rFonts w:ascii="Aptos" w:eastAsia="Calibri" w:hAnsi="Aptos" w:cs="Calibri"/>
                <w:sz w:val="20"/>
                <w:szCs w:val="20"/>
              </w:rPr>
              <w:t>kan</w:t>
            </w:r>
            <w:proofErr w:type="gramEnd"/>
            <w:r w:rsidRPr="00D1256F">
              <w:rPr>
                <w:rFonts w:ascii="Aptos" w:eastAsia="Calibri" w:hAnsi="Aptos" w:cs="Calibri"/>
                <w:sz w:val="20"/>
                <w:szCs w:val="20"/>
              </w:rPr>
              <w:t xml:space="preserve"> opvoedingstechnieken benoemen en toepassen</w:t>
            </w:r>
          </w:p>
        </w:tc>
        <w:tc>
          <w:tcPr>
            <w:tcW w:w="1505" w:type="pct"/>
          </w:tcPr>
          <w:p w14:paraId="42E10E62" w14:textId="25F769CE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de verschillende opvoedstijlen zijn.</w:t>
            </w:r>
          </w:p>
          <w:p w14:paraId="1FA2B8BD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4EF19BEB" w:rsidR="00121EBA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van de opvoedstijlen verschillen en kenmerken benoemen.</w:t>
            </w:r>
          </w:p>
        </w:tc>
        <w:tc>
          <w:tcPr>
            <w:tcW w:w="969" w:type="pct"/>
          </w:tcPr>
          <w:p w14:paraId="2A08FEA3" w14:textId="7173467A" w:rsidR="00887370" w:rsidRPr="00D1256F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Opvoedstijl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Democratische stijl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Laissez-faire stijl</w:t>
            </w:r>
          </w:p>
          <w:p w14:paraId="50DCE20B" w14:textId="7C0818B1" w:rsidR="00121EBA" w:rsidRPr="00D1256F" w:rsidRDefault="00887370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Autoritaire stijl</w:t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br/>
              <w:t>Permissieve stijl</w:t>
            </w:r>
            <w:r w:rsidR="002E1557" w:rsidRPr="00D1256F">
              <w:rPr>
                <w:rFonts w:ascii="Aptos" w:hAnsi="Aptos" w:cs="Arial"/>
                <w:sz w:val="20"/>
                <w:szCs w:val="20"/>
              </w:rPr>
              <w:br/>
              <w:t>Mening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t>Zelfvertrouwen</w:t>
            </w:r>
            <w:r w:rsidR="00934F22"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t>Structuur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Gelijkwaardig</w:t>
            </w:r>
            <w:r w:rsidR="00564D3A">
              <w:rPr>
                <w:rFonts w:ascii="Aptos" w:hAnsi="Aptos" w:cs="Arial"/>
                <w:sz w:val="20"/>
                <w:szCs w:val="20"/>
              </w:rPr>
              <w:t>heid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Emoties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121EBA" w:rsidRPr="00D1256F" w14:paraId="5EF29C78" w14:textId="77777777" w:rsidTr="00405B3A">
        <w:trPr>
          <w:trHeight w:val="395"/>
        </w:trPr>
        <w:tc>
          <w:tcPr>
            <w:tcW w:w="910" w:type="pct"/>
          </w:tcPr>
          <w:p w14:paraId="45672ED8" w14:textId="725CE30D" w:rsidR="00121EBA" w:rsidRPr="00D1256F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Denken: Als opvoeden moeilijk is</w:t>
            </w:r>
          </w:p>
        </w:tc>
        <w:tc>
          <w:tcPr>
            <w:tcW w:w="1616" w:type="pct"/>
          </w:tcPr>
          <w:p w14:paraId="1B4D41B8" w14:textId="74572A54" w:rsidR="00121EBA" w:rsidRPr="00D1256F" w:rsidRDefault="006070D6" w:rsidP="00900C0C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</w:tc>
        <w:tc>
          <w:tcPr>
            <w:tcW w:w="1505" w:type="pct"/>
          </w:tcPr>
          <w:p w14:paraId="55BA073D" w14:textId="59F177F3" w:rsidR="00121EBA" w:rsidRPr="00D1256F" w:rsidRDefault="00121EBA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6ADA728" w14:textId="200E07F3" w:rsidR="00121EBA" w:rsidRPr="00D1256F" w:rsidRDefault="00121EBA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F304C" w:rsidRPr="00D1256F" w14:paraId="6D8B831F" w14:textId="77777777" w:rsidTr="00405B3A">
        <w:trPr>
          <w:trHeight w:val="483"/>
        </w:trPr>
        <w:tc>
          <w:tcPr>
            <w:tcW w:w="910" w:type="pct"/>
          </w:tcPr>
          <w:p w14:paraId="0FD8BE8C" w14:textId="3C3AB638" w:rsidR="006F304C" w:rsidRPr="00D1256F" w:rsidRDefault="00410208" w:rsidP="00121EB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Maken: Tijdlijn van je leven</w:t>
            </w:r>
          </w:p>
        </w:tc>
        <w:tc>
          <w:tcPr>
            <w:tcW w:w="1616" w:type="pct"/>
          </w:tcPr>
          <w:p w14:paraId="0912BAEF" w14:textId="234F8D10" w:rsidR="006F304C" w:rsidRPr="00D1256F" w:rsidRDefault="00900C0C" w:rsidP="00900C0C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benoemen.</w:t>
            </w:r>
          </w:p>
        </w:tc>
        <w:tc>
          <w:tcPr>
            <w:tcW w:w="1505" w:type="pct"/>
          </w:tcPr>
          <w:p w14:paraId="2E9A0D89" w14:textId="1F937A79" w:rsidR="00040E93" w:rsidRPr="00D1256F" w:rsidRDefault="00040E93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670608C6" w14:textId="77777777" w:rsidR="006F304C" w:rsidRPr="00D1256F" w:rsidRDefault="006F304C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10208" w:rsidRPr="00D1256F" w14:paraId="139BDE79" w14:textId="77777777" w:rsidTr="00405B3A">
        <w:trPr>
          <w:trHeight w:val="483"/>
        </w:trPr>
        <w:tc>
          <w:tcPr>
            <w:tcW w:w="910" w:type="pct"/>
          </w:tcPr>
          <w:p w14:paraId="358534DA" w14:textId="4FCE9972" w:rsidR="00410208" w:rsidRPr="00D1256F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Doen: Interview</w:t>
            </w:r>
            <w:r w:rsidR="00F1211C" w:rsidRPr="00D1256F">
              <w:rPr>
                <w:rFonts w:ascii="Aptos" w:hAnsi="Aptos" w:cs="Arial"/>
                <w:b/>
                <w:sz w:val="20"/>
                <w:szCs w:val="20"/>
              </w:rPr>
              <w:t xml:space="preserve"> over je opvoeding</w:t>
            </w:r>
          </w:p>
        </w:tc>
        <w:tc>
          <w:tcPr>
            <w:tcW w:w="1616" w:type="pct"/>
          </w:tcPr>
          <w:p w14:paraId="52495088" w14:textId="6A37B4BD" w:rsidR="00410208" w:rsidRPr="00D1256F" w:rsidRDefault="00900C0C" w:rsidP="00900C0C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eastAsia="Calibri" w:hAnsi="Aptos" w:cs="Calibri"/>
                <w:sz w:val="20"/>
                <w:szCs w:val="20"/>
              </w:rPr>
              <w:t xml:space="preserve">5.1.3. </w:t>
            </w:r>
            <w:proofErr w:type="gramStart"/>
            <w:r w:rsidRPr="00D1256F">
              <w:rPr>
                <w:rFonts w:ascii="Aptos" w:eastAsia="Calibri" w:hAnsi="Aptos" w:cs="Calibri"/>
                <w:sz w:val="20"/>
                <w:szCs w:val="20"/>
              </w:rPr>
              <w:t>kan</w:t>
            </w:r>
            <w:proofErr w:type="gramEnd"/>
            <w:r w:rsidRPr="00D1256F">
              <w:rPr>
                <w:rFonts w:ascii="Aptos" w:eastAsia="Calibri" w:hAnsi="Aptos" w:cs="Calibri"/>
                <w:sz w:val="20"/>
                <w:szCs w:val="20"/>
              </w:rPr>
              <w:t xml:space="preserve"> opvoedingstechnieken benoemen en toepassen</w:t>
            </w:r>
          </w:p>
        </w:tc>
        <w:tc>
          <w:tcPr>
            <w:tcW w:w="1505" w:type="pct"/>
          </w:tcPr>
          <w:p w14:paraId="61A35A3B" w14:textId="77777777" w:rsidR="00410208" w:rsidRPr="00D1256F" w:rsidRDefault="00410208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2C967B1" w14:textId="77777777" w:rsidR="00410208" w:rsidRPr="00D1256F" w:rsidRDefault="00410208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6AE384" w14:textId="3B054AA2" w:rsidR="00121EBA" w:rsidRDefault="00121EBA">
      <w:pPr>
        <w:rPr>
          <w:rFonts w:ascii="Helvetica" w:eastAsiaTheme="majorEastAsia" w:hAnsi="Helvetica" w:cstheme="majorBidi"/>
          <w:b/>
          <w:color w:val="000000" w:themeColor="text1"/>
          <w:sz w:val="32"/>
          <w:szCs w:val="32"/>
        </w:rPr>
      </w:pPr>
    </w:p>
    <w:p w14:paraId="6D302B8C" w14:textId="77777777" w:rsidR="00D1256F" w:rsidRDefault="00D1256F">
      <w:pPr>
        <w:rPr>
          <w:rFonts w:ascii="Helvetica" w:eastAsiaTheme="majorEastAsia" w:hAnsi="Helvetica" w:cstheme="majorBidi"/>
          <w:b/>
          <w:color w:val="000000" w:themeColor="text1"/>
          <w:sz w:val="28"/>
          <w:szCs w:val="28"/>
        </w:rPr>
      </w:pPr>
      <w:r>
        <w:rPr>
          <w:rFonts w:ascii="Helvetica" w:hAnsi="Helvetica"/>
          <w:b/>
          <w:color w:val="000000" w:themeColor="text1"/>
          <w:sz w:val="28"/>
          <w:szCs w:val="28"/>
        </w:rPr>
        <w:br w:type="page"/>
      </w:r>
    </w:p>
    <w:p w14:paraId="1BD236A3" w14:textId="71D0AAAA" w:rsidR="002E1679" w:rsidRPr="00D1256F" w:rsidRDefault="00E35FD1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1256F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B. </w:t>
      </w:r>
      <w:r w:rsidR="00DD7FE8" w:rsidRPr="00D1256F">
        <w:rPr>
          <w:rFonts w:ascii="Aptos" w:hAnsi="Aptos"/>
          <w:b/>
          <w:color w:val="000000" w:themeColor="text1"/>
          <w:sz w:val="24"/>
          <w:szCs w:val="24"/>
        </w:rPr>
        <w:t>0 tot 6 jaar</w:t>
      </w:r>
    </w:p>
    <w:p w14:paraId="4C652D60" w14:textId="77777777" w:rsidR="00C65A33" w:rsidRPr="00FE79FB" w:rsidRDefault="00C65A33">
      <w:pPr>
        <w:rPr>
          <w:rFonts w:ascii="Helvetica" w:hAnsi="Helvetica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262"/>
        <w:gridCol w:w="4809"/>
        <w:gridCol w:w="4213"/>
        <w:gridCol w:w="2712"/>
      </w:tblGrid>
      <w:tr w:rsidR="00D1256F" w:rsidRPr="00D1256F" w14:paraId="44B0E54D" w14:textId="77777777" w:rsidTr="00D1256F">
        <w:trPr>
          <w:trHeight w:val="57"/>
        </w:trPr>
        <w:tc>
          <w:tcPr>
            <w:tcW w:w="808" w:type="pct"/>
            <w:vAlign w:val="center"/>
          </w:tcPr>
          <w:p w14:paraId="608A9B08" w14:textId="07C91402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718" w:type="pct"/>
            <w:vAlign w:val="center"/>
          </w:tcPr>
          <w:p w14:paraId="406A75F8" w14:textId="598C3AE6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1256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4F3C92CB" w14:textId="1F90F098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61D85E92" w14:textId="1978CE6B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415F0" w:rsidRPr="00D1256F" w14:paraId="010796EC" w14:textId="77777777" w:rsidTr="006070D6">
        <w:tc>
          <w:tcPr>
            <w:tcW w:w="808" w:type="pct"/>
          </w:tcPr>
          <w:p w14:paraId="3445E141" w14:textId="54DF8D55" w:rsidR="009A5D58" w:rsidRPr="00D1256F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Baby</w:t>
            </w:r>
          </w:p>
        </w:tc>
        <w:tc>
          <w:tcPr>
            <w:tcW w:w="1718" w:type="pct"/>
          </w:tcPr>
          <w:p w14:paraId="5872F0F6" w14:textId="77777777" w:rsidR="008415F0" w:rsidRPr="00D1256F" w:rsidRDefault="00405B3A" w:rsidP="00624AD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4C92FF2F" w14:textId="77777777" w:rsidR="006070D6" w:rsidRPr="00D1256F" w:rsidRDefault="006070D6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77DF5067" w14:textId="6ADDC246" w:rsidR="006070D6" w:rsidRPr="00D1256F" w:rsidRDefault="006070D6" w:rsidP="00624ADC">
            <w:pPr>
              <w:rPr>
                <w:rFonts w:ascii="Aptos" w:eastAsia="MS Mincho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05" w:type="pct"/>
          </w:tcPr>
          <w:p w14:paraId="2258DC20" w14:textId="37C43103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hoe een baby zich ontwikkelt in de buik.</w:t>
            </w:r>
          </w:p>
          <w:p w14:paraId="7C990B2A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016C86" w14:textId="164E4A9D" w:rsidR="00DD7FE8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onderscheid maken en voorbeelden geven bij de ontwikkelingsfases van de baby.</w:t>
            </w:r>
          </w:p>
          <w:p w14:paraId="66B0E196" w14:textId="77777777" w:rsidR="003928A9" w:rsidRDefault="003928A9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D1A5D08" w14:textId="7C6FC3A1" w:rsidR="003928A9" w:rsidRPr="00D1256F" w:rsidRDefault="003928A9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toelichten wat de reflexen bij een baby zijn.</w:t>
            </w:r>
          </w:p>
          <w:p w14:paraId="5491225B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AD33A9" w14:textId="5EDFD52C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hechting inhoudt.</w:t>
            </w:r>
          </w:p>
          <w:p w14:paraId="4C01EA33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2A3B235" w14:textId="008291FB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eenkennig is.</w:t>
            </w:r>
          </w:p>
          <w:p w14:paraId="2C26E96E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C7ECC" w14:textId="7FD64A4C" w:rsidR="00305B74" w:rsidRPr="00D1256F" w:rsidRDefault="00305B74" w:rsidP="00DD7FE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93929DB" w14:textId="55368474" w:rsidR="00305B74" w:rsidRPr="00D1256F" w:rsidRDefault="00DD7FE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Embryo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Placenta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Verloskundige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Reflexen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Z</w:t>
            </w:r>
            <w:r w:rsidR="00DE00FB" w:rsidRPr="00D1256F">
              <w:rPr>
                <w:rFonts w:ascii="Aptos" w:hAnsi="Aptos" w:cs="Arial"/>
                <w:sz w:val="20"/>
                <w:szCs w:val="20"/>
              </w:rPr>
              <w:t>oek- en z</w:t>
            </w:r>
            <w:r w:rsidRPr="00D1256F">
              <w:rPr>
                <w:rFonts w:ascii="Aptos" w:hAnsi="Aptos" w:cs="Arial"/>
                <w:sz w:val="20"/>
                <w:szCs w:val="20"/>
              </w:rPr>
              <w:t>uigreflex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Grijpreflex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Hechting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Eenkennig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8415F0" w:rsidRPr="00D1256F" w14:paraId="24B91652" w14:textId="77777777" w:rsidTr="006070D6">
        <w:tc>
          <w:tcPr>
            <w:tcW w:w="808" w:type="pct"/>
          </w:tcPr>
          <w:p w14:paraId="1B357F7A" w14:textId="3E48603E" w:rsidR="009A5D58" w:rsidRPr="00D1256F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Peuter</w:t>
            </w:r>
          </w:p>
        </w:tc>
        <w:tc>
          <w:tcPr>
            <w:tcW w:w="1718" w:type="pct"/>
          </w:tcPr>
          <w:p w14:paraId="01769A0D" w14:textId="77777777" w:rsidR="006070D6" w:rsidRPr="00D1256F" w:rsidRDefault="00405B3A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1458F7C1" w14:textId="367FDDDA" w:rsidR="00405B3A" w:rsidRPr="00D1256F" w:rsidRDefault="006070D6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01904F59" w14:textId="1965E2F2" w:rsidR="00FE4AED" w:rsidRPr="00D1256F" w:rsidRDefault="00FE4AED" w:rsidP="00624ADC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1256F">
              <w:rPr>
                <w:rFonts w:ascii="Aptos" w:eastAsia="Calibri" w:hAnsi="Aptos" w:cs="Arial"/>
                <w:sz w:val="20"/>
                <w:szCs w:val="20"/>
              </w:rPr>
              <w:t xml:space="preserve">5.2.4. </w:t>
            </w:r>
            <w:proofErr w:type="gramStart"/>
            <w:r w:rsidRPr="00D1256F">
              <w:rPr>
                <w:rFonts w:ascii="Aptos" w:eastAsia="Calibri" w:hAnsi="Aptos" w:cs="Arial"/>
                <w:sz w:val="20"/>
                <w:szCs w:val="20"/>
              </w:rPr>
              <w:t>ondersteunen</w:t>
            </w:r>
            <w:proofErr w:type="gramEnd"/>
            <w:r w:rsidRPr="00D1256F">
              <w:rPr>
                <w:rFonts w:ascii="Aptos" w:eastAsia="Calibri" w:hAnsi="Aptos" w:cs="Arial"/>
                <w:sz w:val="20"/>
                <w:szCs w:val="20"/>
              </w:rPr>
              <w:t xml:space="preserve"> bij lichamelijke verzorging en hygiëne zonder fysieke overbelasting voor zichzelf.</w:t>
            </w:r>
          </w:p>
          <w:p w14:paraId="311821F4" w14:textId="78083BCE" w:rsidR="00FE4AED" w:rsidRPr="00D1256F" w:rsidRDefault="00FE4AED" w:rsidP="00FE4AED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eastAsia="Calibri" w:hAnsi="Aptos" w:cs="Arial"/>
                <w:sz w:val="20"/>
                <w:szCs w:val="20"/>
              </w:rPr>
              <w:t xml:space="preserve">5.3.3.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passende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activiteiten selecteren en organisatorische mogelijkheden inventariseren </w:t>
            </w:r>
          </w:p>
          <w:p w14:paraId="7340866A" w14:textId="77777777" w:rsidR="00FE4AED" w:rsidRPr="00D1256F" w:rsidRDefault="00FE4AED" w:rsidP="00FE4AED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6E683772" w14:textId="05DB629D" w:rsidR="00FE4AED" w:rsidRPr="00D1256F" w:rsidRDefault="00FE4AED" w:rsidP="00624ADC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C5A83C0" w14:textId="5A781578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lastRenderedPageBreak/>
              <w:t>Ik kan uitleggen hoe ik ergonomisch kan werken.</w:t>
            </w:r>
          </w:p>
          <w:p w14:paraId="4BDC8711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7D195F" w14:textId="66367549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onderscheid maken en voorbeelden geven bij de ontwikkelingsfases van de peuter.</w:t>
            </w:r>
          </w:p>
          <w:p w14:paraId="523E50C1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4302F6" w14:textId="3BACD0C8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verschillende spelvormen herkennen.</w:t>
            </w:r>
          </w:p>
          <w:p w14:paraId="6FD26C3C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240ABC" w14:textId="56D59313" w:rsidR="0008700B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leren door imiteren inhoudt.</w:t>
            </w:r>
          </w:p>
        </w:tc>
        <w:tc>
          <w:tcPr>
            <w:tcW w:w="969" w:type="pct"/>
          </w:tcPr>
          <w:p w14:paraId="1B75A3AB" w14:textId="7CD43EC7" w:rsidR="00F97D01" w:rsidRPr="00D1256F" w:rsidRDefault="00DD7FE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Peuterpuber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Overgevoelig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Allergisch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Eczeem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Imit</w:t>
            </w:r>
            <w:r w:rsidR="0028616B">
              <w:rPr>
                <w:rFonts w:ascii="Aptos" w:hAnsi="Aptos" w:cs="Arial"/>
                <w:sz w:val="20"/>
                <w:szCs w:val="20"/>
              </w:rPr>
              <w:t>eren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Kinderdagverblijf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Pedagogisch medewerkers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Buitenschoolse opvang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Peuterspeelzaal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Ergonomisch werken</w:t>
            </w:r>
          </w:p>
          <w:p w14:paraId="7A0A8832" w14:textId="77777777" w:rsidR="00887370" w:rsidRPr="00D1256F" w:rsidRDefault="0088737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Functiespel </w:t>
            </w:r>
          </w:p>
          <w:p w14:paraId="0D3DF247" w14:textId="77777777" w:rsidR="00887370" w:rsidRPr="00D1256F" w:rsidRDefault="0088737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Constructiespel </w:t>
            </w:r>
          </w:p>
          <w:p w14:paraId="19B76682" w14:textId="77777777" w:rsidR="00887370" w:rsidRPr="00D1256F" w:rsidRDefault="0088737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Rollenspel </w:t>
            </w:r>
          </w:p>
          <w:p w14:paraId="7095E8FE" w14:textId="77777777" w:rsidR="00887370" w:rsidRPr="00D1256F" w:rsidRDefault="0088737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Bewegingsspel </w:t>
            </w:r>
          </w:p>
          <w:p w14:paraId="14BCA956" w14:textId="2BE44E20" w:rsidR="00887370" w:rsidRPr="00D1256F" w:rsidRDefault="0088737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Verkennend spel</w:t>
            </w:r>
          </w:p>
        </w:tc>
      </w:tr>
      <w:tr w:rsidR="008415F0" w:rsidRPr="00D1256F" w14:paraId="6A56E622" w14:textId="77777777" w:rsidTr="006070D6">
        <w:tc>
          <w:tcPr>
            <w:tcW w:w="808" w:type="pct"/>
          </w:tcPr>
          <w:p w14:paraId="6B9A059A" w14:textId="4F68FE14" w:rsidR="009A5D58" w:rsidRPr="00D1256F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Kleuter</w:t>
            </w:r>
          </w:p>
        </w:tc>
        <w:tc>
          <w:tcPr>
            <w:tcW w:w="1718" w:type="pct"/>
          </w:tcPr>
          <w:p w14:paraId="4BC6F046" w14:textId="77777777" w:rsidR="008415F0" w:rsidRPr="00D1256F" w:rsidRDefault="00405B3A" w:rsidP="00624AD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29FC92F6" w14:textId="77777777" w:rsidR="006070D6" w:rsidRPr="00D1256F" w:rsidRDefault="006070D6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0ED5DF88" w14:textId="626EB29C" w:rsidR="006070D6" w:rsidRPr="00D1256F" w:rsidRDefault="006070D6" w:rsidP="00624ADC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21DA014" w14:textId="5190C7BA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onderscheid maken en voorbeelden geven bij de ontwikkelingsfases van de kleuter.</w:t>
            </w:r>
          </w:p>
          <w:p w14:paraId="16B2D119" w14:textId="77777777" w:rsidR="009019CB" w:rsidRPr="00D1256F" w:rsidRDefault="009019CB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3A4B11BF" w14:textId="650C65B3" w:rsidR="00DD7FE8" w:rsidRPr="00D1256F" w:rsidRDefault="006070D6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observeren en rapporte</w:t>
            </w:r>
            <w:r w:rsidR="00CE13DF" w:rsidRPr="00D1256F">
              <w:rPr>
                <w:rFonts w:ascii="Aptos" w:hAnsi="Aptos" w:cs="Arial"/>
                <w:sz w:val="20"/>
                <w:szCs w:val="20"/>
              </w:rPr>
              <w:t>ren</w:t>
            </w:r>
            <w:r w:rsidRPr="00D1256F">
              <w:rPr>
                <w:rFonts w:ascii="Aptos" w:hAnsi="Aptos" w:cs="Arial"/>
                <w:sz w:val="20"/>
                <w:szCs w:val="20"/>
              </w:rPr>
              <w:t xml:space="preserve"> inhoud</w:t>
            </w:r>
            <w:r w:rsidR="00CE13DF" w:rsidRPr="00D1256F">
              <w:rPr>
                <w:rFonts w:ascii="Aptos" w:hAnsi="Aptos" w:cs="Arial"/>
                <w:sz w:val="20"/>
                <w:szCs w:val="20"/>
              </w:rPr>
              <w:t>en.</w:t>
            </w:r>
          </w:p>
          <w:p w14:paraId="497C0416" w14:textId="77777777" w:rsidR="006070D6" w:rsidRPr="00D1256F" w:rsidRDefault="006070D6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92C1F5" w14:textId="6CF4AACB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gender is en hoe dat je leven kan beïnvloeden.</w:t>
            </w:r>
          </w:p>
          <w:p w14:paraId="014928DC" w14:textId="77777777" w:rsidR="00DD7FE8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ED1E2D" w14:textId="2A27BD2A" w:rsidR="008F5ED5" w:rsidRPr="00D1256F" w:rsidRDefault="00DD7FE8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wat de oog-hand coördinatie is.</w:t>
            </w:r>
          </w:p>
        </w:tc>
        <w:tc>
          <w:tcPr>
            <w:tcW w:w="969" w:type="pct"/>
          </w:tcPr>
          <w:p w14:paraId="0EC3F4D3" w14:textId="77777777" w:rsidR="00A83BC3" w:rsidRPr="00D1256F" w:rsidRDefault="00DD7FE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Observeren</w:t>
            </w:r>
          </w:p>
          <w:p w14:paraId="4CAB7FE9" w14:textId="696AE355" w:rsidR="007925F8" w:rsidRPr="00D1256F" w:rsidRDefault="00A83BC3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Rapporteren 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Oog-handcoördinatie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Gender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Echo</w:t>
            </w:r>
            <w:r w:rsidR="00C41875" w:rsidRPr="00D1256F">
              <w:rPr>
                <w:rFonts w:ascii="Aptos" w:hAnsi="Aptos" w:cs="Arial"/>
                <w:sz w:val="20"/>
                <w:szCs w:val="20"/>
              </w:rPr>
              <w:t>grafie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  <w:t>Transgender</w:t>
            </w:r>
            <w:r w:rsidR="00DD7FE8" w:rsidRPr="00D1256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BC650D" w:rsidRPr="00D1256F" w14:paraId="2A1C96C0" w14:textId="77777777" w:rsidTr="006070D6">
        <w:trPr>
          <w:trHeight w:val="1150"/>
        </w:trPr>
        <w:tc>
          <w:tcPr>
            <w:tcW w:w="808" w:type="pct"/>
          </w:tcPr>
          <w:p w14:paraId="186EF98B" w14:textId="7F22AC50" w:rsidR="00BC650D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Denken: Soms gaat het anders!</w:t>
            </w:r>
          </w:p>
        </w:tc>
        <w:tc>
          <w:tcPr>
            <w:tcW w:w="1718" w:type="pct"/>
          </w:tcPr>
          <w:p w14:paraId="1A324B08" w14:textId="77777777" w:rsidR="008069D6" w:rsidRPr="00D1256F" w:rsidRDefault="008069D6" w:rsidP="008069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7467F7F3" w14:textId="77777777" w:rsidR="00BC650D" w:rsidRPr="00D1256F" w:rsidRDefault="00BC650D" w:rsidP="00624ADC">
            <w:pPr>
              <w:widowControl w:val="0"/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05" w:type="pct"/>
          </w:tcPr>
          <w:p w14:paraId="53A016CB" w14:textId="7DAA7740" w:rsidR="00BC650D" w:rsidRPr="00D1256F" w:rsidRDefault="00BC650D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F974AC7" w14:textId="068D816A" w:rsidR="00BC650D" w:rsidRPr="00D1256F" w:rsidRDefault="00BC650D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415F0" w:rsidRPr="00D1256F" w14:paraId="5CE69E7C" w14:textId="77777777" w:rsidTr="006070D6">
        <w:trPr>
          <w:trHeight w:val="1150"/>
        </w:trPr>
        <w:tc>
          <w:tcPr>
            <w:tcW w:w="808" w:type="pct"/>
          </w:tcPr>
          <w:p w14:paraId="22C7940C" w14:textId="39DAEFD7" w:rsidR="009A5D58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Maken: Levensfaseposter</w:t>
            </w:r>
          </w:p>
        </w:tc>
        <w:tc>
          <w:tcPr>
            <w:tcW w:w="1718" w:type="pct"/>
          </w:tcPr>
          <w:p w14:paraId="0192CECB" w14:textId="77777777" w:rsidR="008069D6" w:rsidRPr="00D1256F" w:rsidRDefault="008069D6" w:rsidP="008069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5D876733" w14:textId="579AAA9A" w:rsidR="009A5D58" w:rsidRPr="00D1256F" w:rsidRDefault="009A5D58" w:rsidP="00624ADC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E8EFD60" w14:textId="0548323E" w:rsidR="00CF6556" w:rsidRPr="00D1256F" w:rsidRDefault="00CF6556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E9B0A4A" w14:textId="0FADD7DA" w:rsidR="005E352B" w:rsidRPr="00D1256F" w:rsidRDefault="005E352B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415F0" w:rsidRPr="00D1256F" w14:paraId="4C06AE96" w14:textId="77777777" w:rsidTr="006070D6">
        <w:tc>
          <w:tcPr>
            <w:tcW w:w="808" w:type="pct"/>
          </w:tcPr>
          <w:p w14:paraId="165AE094" w14:textId="54FAF674" w:rsidR="009A5D58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Doen: Baby in bad</w:t>
            </w:r>
          </w:p>
        </w:tc>
        <w:tc>
          <w:tcPr>
            <w:tcW w:w="1718" w:type="pct"/>
          </w:tcPr>
          <w:p w14:paraId="62AEE007" w14:textId="77777777" w:rsidR="008069D6" w:rsidRPr="00D1256F" w:rsidRDefault="008069D6" w:rsidP="008069D6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1256F">
              <w:rPr>
                <w:rFonts w:ascii="Aptos" w:eastAsia="Calibri" w:hAnsi="Aptos" w:cs="Arial"/>
                <w:sz w:val="20"/>
                <w:szCs w:val="20"/>
              </w:rPr>
              <w:t xml:space="preserve">5.2.4. </w:t>
            </w:r>
            <w:proofErr w:type="gramStart"/>
            <w:r w:rsidRPr="00D1256F">
              <w:rPr>
                <w:rFonts w:ascii="Aptos" w:eastAsia="Calibri" w:hAnsi="Aptos" w:cs="Arial"/>
                <w:sz w:val="20"/>
                <w:szCs w:val="20"/>
              </w:rPr>
              <w:t>ondersteunen</w:t>
            </w:r>
            <w:proofErr w:type="gramEnd"/>
            <w:r w:rsidRPr="00D1256F">
              <w:rPr>
                <w:rFonts w:ascii="Aptos" w:eastAsia="Calibri" w:hAnsi="Aptos" w:cs="Arial"/>
                <w:sz w:val="20"/>
                <w:szCs w:val="20"/>
              </w:rPr>
              <w:t xml:space="preserve"> bij lichamelijke verzorging en hygiëne zonder fysieke overbelasting voor zichzelf.</w:t>
            </w:r>
          </w:p>
          <w:p w14:paraId="376645F6" w14:textId="638FBBB2" w:rsidR="008415F0" w:rsidRPr="00D1256F" w:rsidRDefault="008415F0" w:rsidP="00624ADC">
            <w:pPr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05" w:type="pct"/>
          </w:tcPr>
          <w:p w14:paraId="6996D10C" w14:textId="4CFD3B1A" w:rsidR="00CF6556" w:rsidRPr="00D1256F" w:rsidRDefault="00CF6556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9DE9BAA" w14:textId="1B3E7494" w:rsidR="005E352B" w:rsidRPr="00D1256F" w:rsidRDefault="005E352B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4DB5CED" w14:textId="77777777" w:rsidR="00D32DE0" w:rsidRDefault="00D32DE0">
      <w:pPr>
        <w:rPr>
          <w:rFonts w:ascii="Helvetica" w:eastAsiaTheme="majorEastAsia" w:hAnsi="Helvetica" w:cstheme="majorBidi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br w:type="page"/>
      </w:r>
    </w:p>
    <w:p w14:paraId="45B677E3" w14:textId="4CD55A26" w:rsidR="00F44398" w:rsidRPr="00D1256F" w:rsidRDefault="00E35FD1" w:rsidP="00DD7FE8">
      <w:pPr>
        <w:pStyle w:val="Kop1"/>
        <w:rPr>
          <w:rFonts w:ascii="Helvetica" w:hAnsi="Helvetica"/>
          <w:b/>
          <w:bCs/>
          <w:color w:val="auto"/>
          <w:sz w:val="24"/>
          <w:szCs w:val="24"/>
        </w:rPr>
      </w:pPr>
      <w:r w:rsidRPr="00D1256F">
        <w:rPr>
          <w:rFonts w:ascii="Helvetica" w:hAnsi="Helvetica"/>
          <w:b/>
          <w:bCs/>
          <w:color w:val="auto"/>
          <w:sz w:val="24"/>
          <w:szCs w:val="24"/>
        </w:rPr>
        <w:lastRenderedPageBreak/>
        <w:t xml:space="preserve">C. </w:t>
      </w:r>
      <w:r w:rsidR="00DD7FE8" w:rsidRPr="00D1256F">
        <w:rPr>
          <w:rFonts w:ascii="Helvetica" w:hAnsi="Helvetica"/>
          <w:b/>
          <w:bCs/>
          <w:color w:val="auto"/>
          <w:sz w:val="24"/>
          <w:szCs w:val="24"/>
        </w:rPr>
        <w:t xml:space="preserve">6 tot </w:t>
      </w:r>
      <w:r w:rsidR="00C41875" w:rsidRPr="00D1256F">
        <w:rPr>
          <w:rFonts w:ascii="Helvetica" w:hAnsi="Helvetica"/>
          <w:b/>
          <w:bCs/>
          <w:color w:val="auto"/>
          <w:sz w:val="24"/>
          <w:szCs w:val="24"/>
        </w:rPr>
        <w:t>18</w:t>
      </w:r>
      <w:r w:rsidR="00DD7FE8" w:rsidRPr="00D1256F">
        <w:rPr>
          <w:rFonts w:ascii="Helvetica" w:hAnsi="Helvetica"/>
          <w:b/>
          <w:bCs/>
          <w:color w:val="auto"/>
          <w:sz w:val="24"/>
          <w:szCs w:val="24"/>
        </w:rPr>
        <w:t xml:space="preserve"> jaar</w:t>
      </w:r>
    </w:p>
    <w:p w14:paraId="2B63EFDA" w14:textId="77777777" w:rsidR="002E1679" w:rsidRPr="00FE79FB" w:rsidRDefault="002E1679" w:rsidP="002E1679">
      <w:pPr>
        <w:rPr>
          <w:rFonts w:ascii="Helvetica" w:hAnsi="Helvetica"/>
        </w:rPr>
      </w:pP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252"/>
        <w:gridCol w:w="4252"/>
        <w:gridCol w:w="2898"/>
      </w:tblGrid>
      <w:tr w:rsidR="00D1256F" w:rsidRPr="00D1256F" w14:paraId="54B387FF" w14:textId="77777777" w:rsidTr="00D1256F">
        <w:trPr>
          <w:trHeight w:val="57"/>
        </w:trPr>
        <w:tc>
          <w:tcPr>
            <w:tcW w:w="2824" w:type="dxa"/>
            <w:vAlign w:val="center"/>
          </w:tcPr>
          <w:p w14:paraId="33F558A3" w14:textId="173050CB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665621E8" w14:textId="743822C2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1256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15FA012" w14:textId="46DDC5AB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vAlign w:val="center"/>
          </w:tcPr>
          <w:p w14:paraId="1C8C7D67" w14:textId="077BB380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2E1679" w:rsidRPr="00D1256F" w14:paraId="549BF671" w14:textId="77777777" w:rsidTr="00993848">
        <w:tc>
          <w:tcPr>
            <w:tcW w:w="2824" w:type="dxa"/>
          </w:tcPr>
          <w:p w14:paraId="7CC7B993" w14:textId="26379BBF" w:rsidR="002E1679" w:rsidRPr="00D1256F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Schoolkind</w:t>
            </w:r>
          </w:p>
        </w:tc>
        <w:tc>
          <w:tcPr>
            <w:tcW w:w="4252" w:type="dxa"/>
          </w:tcPr>
          <w:p w14:paraId="7955F123" w14:textId="599E9F90" w:rsidR="00FE4AED" w:rsidRPr="00D1256F" w:rsidRDefault="00405B3A" w:rsidP="00624AD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4E90604A" w14:textId="2672F112" w:rsidR="00405B3A" w:rsidRPr="00D1256F" w:rsidRDefault="006070D6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2D7DCE4D" w14:textId="22971748" w:rsidR="002D2A0C" w:rsidRPr="00D1256F" w:rsidRDefault="00FE4AED" w:rsidP="002D2A0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5</w:t>
            </w:r>
            <w:r w:rsidRPr="00D1256F">
              <w:rPr>
                <w:rFonts w:ascii="Aptos" w:hAnsi="Aptos" w:cs="Calibri"/>
                <w:sz w:val="20"/>
                <w:szCs w:val="20"/>
              </w:rPr>
              <w:t xml:space="preserve">.2.2.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kan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structuur bieden.</w:t>
            </w:r>
          </w:p>
          <w:p w14:paraId="1964F389" w14:textId="77777777" w:rsidR="006070D6" w:rsidRPr="00D1256F" w:rsidRDefault="006070D6" w:rsidP="002D2A0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22EFE3C9" w14:textId="6F6CCDB7" w:rsidR="004D2B7E" w:rsidRPr="00D1256F" w:rsidRDefault="002D2A0C" w:rsidP="002D2A0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5.2.3. </w:t>
            </w:r>
            <w:proofErr w:type="gramStart"/>
            <w:r w:rsidR="004D2B7E" w:rsidRPr="00D1256F">
              <w:rPr>
                <w:rFonts w:ascii="Aptos" w:hAnsi="Aptos" w:cs="Calibri"/>
                <w:sz w:val="20"/>
                <w:szCs w:val="20"/>
              </w:rPr>
              <w:t>zorg</w:t>
            </w:r>
            <w:proofErr w:type="gramEnd"/>
            <w:r w:rsidR="004D2B7E" w:rsidRPr="00D1256F">
              <w:rPr>
                <w:rFonts w:ascii="Aptos" w:hAnsi="Aptos" w:cs="Calibri"/>
                <w:sz w:val="20"/>
                <w:szCs w:val="20"/>
              </w:rPr>
              <w:t xml:space="preserve"> dragen voor fysieke en sociale veiligheid </w:t>
            </w:r>
          </w:p>
          <w:p w14:paraId="15273231" w14:textId="233596D9" w:rsidR="00FE4AED" w:rsidRPr="00D1256F" w:rsidRDefault="00FE4AED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0CF8429" w14:textId="328DE552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hoe ik structuur kan bieden aan een kind en kan uitleggen waarom structuur belangrijk is.</w:t>
            </w:r>
          </w:p>
          <w:p w14:paraId="08A35B73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40DF3A1" w14:textId="7DF80A63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onderscheid maken in en voorbeelden geven bij de ontwikkelingsfases van het schoolkind.</w:t>
            </w:r>
          </w:p>
          <w:p w14:paraId="2FB38056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5648666A" w:rsidR="0021538C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wat rituelen zijn en kunnen betekenen voor kinderen.</w:t>
            </w:r>
          </w:p>
        </w:tc>
        <w:tc>
          <w:tcPr>
            <w:tcW w:w="2898" w:type="dxa"/>
          </w:tcPr>
          <w:p w14:paraId="4EC88FE8" w14:textId="1062F416" w:rsidR="005E352B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Observeren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Objectief</w:t>
            </w:r>
          </w:p>
          <w:p w14:paraId="47CB12C5" w14:textId="68E32BFD" w:rsidR="0068732B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Subjectief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3928A9">
              <w:rPr>
                <w:rFonts w:ascii="Aptos" w:hAnsi="Aptos" w:cs="Arial"/>
                <w:sz w:val="20"/>
                <w:szCs w:val="20"/>
              </w:rPr>
              <w:t>Structuur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Rituelen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Abstract denken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Zelfvertrouwen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Persoonlijkheid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2E1679" w:rsidRPr="00D1256F" w14:paraId="61935BC2" w14:textId="77777777" w:rsidTr="00993848">
        <w:tc>
          <w:tcPr>
            <w:tcW w:w="2824" w:type="dxa"/>
          </w:tcPr>
          <w:p w14:paraId="7E4A35F2" w14:textId="04FA9F5A" w:rsidR="002E1679" w:rsidRPr="00D1256F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2719A9" w:rsidRPr="00D1256F">
              <w:rPr>
                <w:rFonts w:ascii="Aptos" w:hAnsi="Aptos" w:cs="Arial"/>
                <w:b/>
                <w:sz w:val="20"/>
                <w:szCs w:val="20"/>
              </w:rPr>
              <w:t>Tienerjaren</w:t>
            </w:r>
          </w:p>
        </w:tc>
        <w:tc>
          <w:tcPr>
            <w:tcW w:w="4252" w:type="dxa"/>
          </w:tcPr>
          <w:p w14:paraId="6A64F075" w14:textId="50DF8218" w:rsidR="00405B3A" w:rsidRPr="00D1256F" w:rsidRDefault="00405B3A" w:rsidP="00624ADC">
            <w:pPr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2C9715C4" w14:textId="56534E64" w:rsidR="00405B3A" w:rsidRPr="00D1256F" w:rsidRDefault="006070D6" w:rsidP="006070D6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5.1.2.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aangeven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welke factoren de ontwikkeling kunnen beïnvloeden.</w:t>
            </w:r>
          </w:p>
          <w:p w14:paraId="00049082" w14:textId="13CAE94D" w:rsidR="00AA0CD0" w:rsidRPr="00D1256F" w:rsidRDefault="00FE4AED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5.2.5. </w:t>
            </w:r>
            <w:proofErr w:type="gramStart"/>
            <w:r w:rsidRPr="00D1256F">
              <w:rPr>
                <w:rFonts w:ascii="Aptos" w:hAnsi="Aptos" w:cs="Arial"/>
                <w:sz w:val="20"/>
                <w:szCs w:val="20"/>
              </w:rPr>
              <w:t>kan</w:t>
            </w:r>
            <w:proofErr w:type="gramEnd"/>
            <w:r w:rsidRPr="00D1256F">
              <w:rPr>
                <w:rFonts w:ascii="Aptos" w:hAnsi="Aptos" w:cs="Arial"/>
                <w:sz w:val="20"/>
                <w:szCs w:val="20"/>
              </w:rPr>
              <w:t xml:space="preserve"> voeding verzorgen.</w:t>
            </w:r>
          </w:p>
        </w:tc>
        <w:tc>
          <w:tcPr>
            <w:tcW w:w="4252" w:type="dxa"/>
          </w:tcPr>
          <w:p w14:paraId="7B4191A0" w14:textId="39B5AC75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wat een generatieconflict is.</w:t>
            </w:r>
          </w:p>
          <w:p w14:paraId="3DD38A53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7C9951" w14:textId="776E6458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het belang van gezonde voeding uitleggen voor de ontwikkeling.</w:t>
            </w:r>
          </w:p>
          <w:p w14:paraId="610C8E23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88DFD" w14:textId="09A5D2E2" w:rsidR="00613705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groeispurt uitleggen in de ontwikkeling van jongens en meisjes.</w:t>
            </w:r>
          </w:p>
        </w:tc>
        <w:tc>
          <w:tcPr>
            <w:tcW w:w="2898" w:type="dxa"/>
          </w:tcPr>
          <w:p w14:paraId="41EAD30A" w14:textId="77777777" w:rsidR="00E416EB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Generatieconflict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Weerstand</w:t>
            </w:r>
          </w:p>
          <w:p w14:paraId="492439CE" w14:textId="7DA844BA" w:rsidR="005E352B" w:rsidRPr="00D1256F" w:rsidRDefault="00E416E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Hygiëne</w:t>
            </w:r>
            <w:r w:rsidR="0068732B" w:rsidRPr="00D1256F">
              <w:rPr>
                <w:rFonts w:ascii="Aptos" w:hAnsi="Aptos" w:cs="Arial"/>
                <w:sz w:val="20"/>
                <w:szCs w:val="20"/>
              </w:rPr>
              <w:br/>
              <w:t>Plannen en organiseren</w:t>
            </w:r>
            <w:r w:rsidR="0068732B" w:rsidRPr="00D1256F">
              <w:rPr>
                <w:rFonts w:ascii="Aptos" w:hAnsi="Aptos" w:cs="Arial"/>
                <w:sz w:val="20"/>
                <w:szCs w:val="20"/>
              </w:rPr>
              <w:br/>
            </w:r>
            <w:r w:rsidRPr="00D1256F">
              <w:rPr>
                <w:rFonts w:ascii="Aptos" w:hAnsi="Aptos" w:cs="Arial"/>
                <w:sz w:val="20"/>
                <w:szCs w:val="20"/>
              </w:rPr>
              <w:t>Geslachtsrijp</w:t>
            </w:r>
          </w:p>
        </w:tc>
      </w:tr>
      <w:tr w:rsidR="002E1679" w:rsidRPr="00D1256F" w14:paraId="3EC3240C" w14:textId="77777777" w:rsidTr="00993848">
        <w:tc>
          <w:tcPr>
            <w:tcW w:w="2824" w:type="dxa"/>
          </w:tcPr>
          <w:p w14:paraId="6D34068D" w14:textId="32222BC6" w:rsidR="002E1679" w:rsidRPr="00D1256F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DD7FE8" w:rsidRPr="00D1256F">
              <w:rPr>
                <w:rFonts w:ascii="Aptos" w:hAnsi="Aptos" w:cs="Arial"/>
                <w:b/>
                <w:sz w:val="20"/>
                <w:szCs w:val="20"/>
              </w:rPr>
              <w:t>Volwassen</w:t>
            </w:r>
          </w:p>
        </w:tc>
        <w:tc>
          <w:tcPr>
            <w:tcW w:w="4252" w:type="dxa"/>
          </w:tcPr>
          <w:p w14:paraId="73B91E88" w14:textId="1FD54643" w:rsidR="00405B3A" w:rsidRPr="00D1256F" w:rsidRDefault="00405B3A" w:rsidP="00405B3A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5.1.1. </w:t>
            </w:r>
            <w:proofErr w:type="gramStart"/>
            <w:r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 w:cs="Calibri"/>
                <w:sz w:val="20"/>
                <w:szCs w:val="20"/>
              </w:rPr>
              <w:t xml:space="preserve"> lichamelijke, geestelijke en sociale ontwikkeling van kinderen en jongeren benoemen</w:t>
            </w:r>
          </w:p>
          <w:p w14:paraId="2CFDE5DB" w14:textId="076CA973" w:rsidR="004D2B7E" w:rsidRPr="00D1256F" w:rsidRDefault="00405B3A" w:rsidP="00405B3A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>5.1.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2.</w:t>
            </w:r>
            <w:r w:rsidR="004D2B7E" w:rsidRPr="00D1256F">
              <w:rPr>
                <w:rFonts w:ascii="Aptos" w:hAnsi="Aptos"/>
                <w:sz w:val="20"/>
                <w:szCs w:val="20"/>
              </w:rPr>
              <w:t>aangeven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welke factoren de ontwikkeling kunnen </w:t>
            </w:r>
            <w:r w:rsidR="00CE13DF" w:rsidRPr="00D1256F">
              <w:rPr>
                <w:rFonts w:ascii="Aptos" w:hAnsi="Aptos"/>
                <w:sz w:val="20"/>
                <w:szCs w:val="20"/>
              </w:rPr>
              <w:t>beï</w:t>
            </w:r>
            <w:r w:rsidR="00CE13DF" w:rsidRPr="00D1256F">
              <w:rPr>
                <w:rFonts w:ascii="Aptos" w:hAnsi="Aptos" w:cs="Arial"/>
                <w:sz w:val="20"/>
                <w:szCs w:val="20"/>
              </w:rPr>
              <w:t>n</w:t>
            </w:r>
            <w:r w:rsidR="00CE13DF" w:rsidRPr="00D1256F">
              <w:rPr>
                <w:rFonts w:ascii="Aptos" w:hAnsi="Aptos"/>
                <w:sz w:val="20"/>
                <w:szCs w:val="20"/>
              </w:rPr>
              <w:t>vloeden</w:t>
            </w:r>
          </w:p>
          <w:p w14:paraId="7FEC50B2" w14:textId="77777777" w:rsidR="002E1679" w:rsidRPr="00D1256F" w:rsidRDefault="002E1679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35D2438" w14:textId="30CDD83B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lastRenderedPageBreak/>
              <w:t>Ik weet wat een goede energiebalans voor mijn gezondheid kan betekenen.</w:t>
            </w:r>
          </w:p>
          <w:p w14:paraId="63ED1F88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743528F" w14:textId="1ADF84EB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hoe beweging van invloed kan zijn op de gezondheid.</w:t>
            </w:r>
          </w:p>
          <w:p w14:paraId="0BFADD0D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E0B813" w14:textId="0CC3061A" w:rsidR="002E1679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lastRenderedPageBreak/>
              <w:t>Ik kan uitleggen wat de invloed van alcohol en drugs op je hersenen kan zijn.</w:t>
            </w:r>
          </w:p>
        </w:tc>
        <w:tc>
          <w:tcPr>
            <w:tcW w:w="2898" w:type="dxa"/>
          </w:tcPr>
          <w:p w14:paraId="73026AAB" w14:textId="18E0EF51" w:rsidR="00A61833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lastRenderedPageBreak/>
              <w:t>Jongvolwassen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Energiebalans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2E1679" w:rsidRPr="00D1256F" w14:paraId="3B13616E" w14:textId="77777777" w:rsidTr="00993848">
        <w:tc>
          <w:tcPr>
            <w:tcW w:w="2824" w:type="dxa"/>
          </w:tcPr>
          <w:p w14:paraId="5F4AB8FF" w14:textId="01427FF4" w:rsidR="002E1679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Denken: Gender</w:t>
            </w:r>
          </w:p>
        </w:tc>
        <w:tc>
          <w:tcPr>
            <w:tcW w:w="4252" w:type="dxa"/>
          </w:tcPr>
          <w:p w14:paraId="50A80A45" w14:textId="2B84E3DB" w:rsidR="00AA0CD0" w:rsidRPr="00D1256F" w:rsidRDefault="00AA0CD0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99EC7AA" w14:textId="3ADF81D7" w:rsidR="00FE216C" w:rsidRPr="00D1256F" w:rsidRDefault="00FE216C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5940D22" w14:textId="0C7DDD87" w:rsidR="005E352B" w:rsidRPr="00D1256F" w:rsidRDefault="005E352B" w:rsidP="00624ADC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E1679" w:rsidRPr="00D1256F" w14:paraId="462429DD" w14:textId="77777777" w:rsidTr="00993848">
        <w:tc>
          <w:tcPr>
            <w:tcW w:w="2824" w:type="dxa"/>
          </w:tcPr>
          <w:p w14:paraId="718D9BB7" w14:textId="44990EF1" w:rsidR="002E1679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505D9C">
              <w:rPr>
                <w:rFonts w:ascii="Aptos" w:hAnsi="Aptos" w:cs="Arial"/>
                <w:b/>
                <w:sz w:val="20"/>
                <w:szCs w:val="20"/>
              </w:rPr>
              <w:t>Observeren en rapporteren</w:t>
            </w:r>
          </w:p>
        </w:tc>
        <w:tc>
          <w:tcPr>
            <w:tcW w:w="4252" w:type="dxa"/>
          </w:tcPr>
          <w:p w14:paraId="2714D9DF" w14:textId="77777777" w:rsidR="00AA0CD0" w:rsidRPr="00D1256F" w:rsidRDefault="002D2A0C" w:rsidP="00624AD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5.5.1. </w:t>
            </w:r>
            <w:proofErr w:type="gramStart"/>
            <w:r w:rsidRPr="00D1256F">
              <w:rPr>
                <w:rFonts w:ascii="Aptos" w:hAnsi="Aptos" w:cs="Arial"/>
                <w:sz w:val="20"/>
                <w:szCs w:val="20"/>
              </w:rPr>
              <w:t>een</w:t>
            </w:r>
            <w:proofErr w:type="gramEnd"/>
            <w:r w:rsidRPr="00D1256F">
              <w:rPr>
                <w:rFonts w:ascii="Aptos" w:hAnsi="Aptos" w:cs="Arial"/>
                <w:sz w:val="20"/>
                <w:szCs w:val="20"/>
              </w:rPr>
              <w:t xml:space="preserve"> dagrapportage invullen</w:t>
            </w:r>
          </w:p>
          <w:p w14:paraId="609BA4C1" w14:textId="4D58ADAA" w:rsidR="002D2A0C" w:rsidRPr="00D1256F" w:rsidRDefault="002D2A0C" w:rsidP="00624AD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5.5.2. </w:t>
            </w:r>
            <w:proofErr w:type="gramStart"/>
            <w:r w:rsidRPr="00D1256F">
              <w:rPr>
                <w:rFonts w:ascii="Aptos" w:hAnsi="Aptos" w:cs="Arial"/>
                <w:sz w:val="20"/>
                <w:szCs w:val="20"/>
              </w:rPr>
              <w:t>mondeling</w:t>
            </w:r>
            <w:proofErr w:type="gramEnd"/>
            <w:r w:rsidRPr="00D1256F">
              <w:rPr>
                <w:rFonts w:ascii="Aptos" w:hAnsi="Aptos" w:cs="Arial"/>
                <w:sz w:val="20"/>
                <w:szCs w:val="20"/>
              </w:rPr>
              <w:t xml:space="preserve"> rapporteren aan leidinggevende, ouders of verzorgers.</w:t>
            </w:r>
          </w:p>
        </w:tc>
        <w:tc>
          <w:tcPr>
            <w:tcW w:w="4252" w:type="dxa"/>
          </w:tcPr>
          <w:p w14:paraId="2814614A" w14:textId="60774224" w:rsidR="00BC1CBD" w:rsidRPr="00D1256F" w:rsidRDefault="002D2A0C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een dagrapportage invullen en deze toelichten</w:t>
            </w:r>
          </w:p>
          <w:p w14:paraId="5A313DB6" w14:textId="77777777" w:rsidR="002D2A0C" w:rsidRPr="00D1256F" w:rsidRDefault="002D2A0C" w:rsidP="00624ADC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0C61E5" w14:textId="30E51C31" w:rsidR="002D2A0C" w:rsidRPr="00D1256F" w:rsidRDefault="002D2A0C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mondeling rapporteren aan leidinggevende, ouders of verzorgers</w:t>
            </w:r>
          </w:p>
        </w:tc>
        <w:tc>
          <w:tcPr>
            <w:tcW w:w="2898" w:type="dxa"/>
          </w:tcPr>
          <w:p w14:paraId="4C14699A" w14:textId="77777777" w:rsidR="005E352B" w:rsidRPr="00D1256F" w:rsidRDefault="005E352B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E1679" w:rsidRPr="00D1256F" w14:paraId="2179DE2A" w14:textId="77777777" w:rsidTr="00993848">
        <w:tc>
          <w:tcPr>
            <w:tcW w:w="2824" w:type="dxa"/>
          </w:tcPr>
          <w:p w14:paraId="7466D2DB" w14:textId="6157FF4C" w:rsidR="002E1679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Doen: Ontwerp een kamer</w:t>
            </w:r>
          </w:p>
        </w:tc>
        <w:tc>
          <w:tcPr>
            <w:tcW w:w="4252" w:type="dxa"/>
          </w:tcPr>
          <w:p w14:paraId="3A98C160" w14:textId="27876B33" w:rsidR="004D2B7E" w:rsidRPr="00D1256F" w:rsidRDefault="00A14B98" w:rsidP="00A14B98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5.4.1. </w:t>
            </w:r>
            <w:proofErr w:type="gramStart"/>
            <w:r w:rsidR="004D2B7E" w:rsidRPr="00D1256F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="004D2B7E" w:rsidRPr="00D1256F">
              <w:rPr>
                <w:rFonts w:ascii="Aptos" w:hAnsi="Aptos" w:cs="Calibri"/>
                <w:sz w:val="20"/>
                <w:szCs w:val="20"/>
              </w:rPr>
              <w:t xml:space="preserve"> ruimte verzorgen en inrichten zodat deze schoon, veilig, sfeervol en aantrekkelijk is </w:t>
            </w:r>
          </w:p>
          <w:p w14:paraId="113F44E3" w14:textId="1CB23AA7" w:rsidR="004D2B7E" w:rsidRPr="00D1256F" w:rsidRDefault="00A71314" w:rsidP="00A71314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1256F">
              <w:rPr>
                <w:rFonts w:ascii="Aptos" w:hAnsi="Aptos" w:cs="Calibri"/>
                <w:sz w:val="20"/>
                <w:szCs w:val="20"/>
              </w:rPr>
              <w:t xml:space="preserve">5.4.2. </w:t>
            </w:r>
            <w:proofErr w:type="gramStart"/>
            <w:r w:rsidR="004D2B7E" w:rsidRPr="00D1256F">
              <w:rPr>
                <w:rFonts w:ascii="Aptos" w:hAnsi="Aptos" w:cs="Calibri"/>
                <w:sz w:val="20"/>
                <w:szCs w:val="20"/>
              </w:rPr>
              <w:t>voorwerpen</w:t>
            </w:r>
            <w:proofErr w:type="gramEnd"/>
            <w:r w:rsidR="004D2B7E" w:rsidRPr="00D1256F">
              <w:rPr>
                <w:rFonts w:ascii="Aptos" w:hAnsi="Aptos" w:cs="Calibri"/>
                <w:sz w:val="20"/>
                <w:szCs w:val="20"/>
              </w:rPr>
              <w:t xml:space="preserve"> op de juiste plaats opbergen </w:t>
            </w:r>
          </w:p>
          <w:p w14:paraId="27B41804" w14:textId="6BCA9851" w:rsidR="002E1679" w:rsidRPr="00D1256F" w:rsidRDefault="002E1679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C0328B6" w14:textId="77777777" w:rsidR="004D4468" w:rsidRPr="00D1256F" w:rsidRDefault="00636F93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4D4468" w:rsidRPr="00D1256F">
              <w:rPr>
                <w:rFonts w:ascii="Aptos" w:hAnsi="Aptos" w:cs="Arial"/>
                <w:sz w:val="20"/>
                <w:szCs w:val="20"/>
              </w:rPr>
              <w:t>een ruimte schoon, veilig, sfeervol en aantrekkelijk verzorgen en inrichten.</w:t>
            </w:r>
          </w:p>
          <w:p w14:paraId="25089A38" w14:textId="77777777" w:rsidR="004D4468" w:rsidRPr="00D1256F" w:rsidRDefault="004D4468" w:rsidP="00624ADC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A200E" w14:textId="0D60FBED" w:rsidR="008F4F73" w:rsidRPr="00D1256F" w:rsidRDefault="004D4468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voorwerpen op de juiste plaats opbergen</w:t>
            </w:r>
            <w:r w:rsidR="00636F93" w:rsidRPr="00D1256F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14:paraId="767C8150" w14:textId="65759B10" w:rsidR="004246D5" w:rsidRPr="00D1256F" w:rsidRDefault="004246D5" w:rsidP="004246D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86012" w:rsidRPr="00D1256F" w14:paraId="070DC441" w14:textId="77777777" w:rsidTr="00993848">
        <w:tc>
          <w:tcPr>
            <w:tcW w:w="2824" w:type="dxa"/>
          </w:tcPr>
          <w:p w14:paraId="62D6693C" w14:textId="6E0F5E8C" w:rsidR="00C86012" w:rsidRPr="00D1256F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Stappenplan: Moodboard maken</w:t>
            </w:r>
          </w:p>
        </w:tc>
        <w:tc>
          <w:tcPr>
            <w:tcW w:w="4252" w:type="dxa"/>
          </w:tcPr>
          <w:p w14:paraId="56901C08" w14:textId="464434F7" w:rsidR="00C86012" w:rsidRPr="00D1256F" w:rsidRDefault="00C86012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1904BB3" w14:textId="77777777" w:rsidR="00C86012" w:rsidRPr="00D1256F" w:rsidRDefault="00C86012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7B50857" w14:textId="77777777" w:rsidR="00C86012" w:rsidRPr="00D1256F" w:rsidRDefault="00C86012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AFC4497" w14:textId="77777777" w:rsidR="002E1679" w:rsidRDefault="002E1679" w:rsidP="002E1679">
      <w:pPr>
        <w:rPr>
          <w:rFonts w:ascii="Helvetica" w:hAnsi="Helvetica"/>
        </w:rPr>
      </w:pPr>
    </w:p>
    <w:p w14:paraId="5A5F7D82" w14:textId="77777777" w:rsidR="003C3073" w:rsidRDefault="003C3073" w:rsidP="002E1679">
      <w:pPr>
        <w:rPr>
          <w:rFonts w:ascii="Helvetica" w:hAnsi="Helvetica"/>
        </w:rPr>
      </w:pPr>
    </w:p>
    <w:p w14:paraId="7DE73338" w14:textId="77777777" w:rsidR="003C3073" w:rsidRPr="00FE79FB" w:rsidRDefault="003C3073" w:rsidP="002E1679">
      <w:pPr>
        <w:rPr>
          <w:rFonts w:ascii="Helvetica" w:hAnsi="Helvetica"/>
        </w:rPr>
      </w:pPr>
    </w:p>
    <w:p w14:paraId="3C472CE8" w14:textId="77777777" w:rsidR="00D32DE0" w:rsidRDefault="00D32DE0">
      <w:pPr>
        <w:rPr>
          <w:rFonts w:ascii="Helvetica" w:eastAsiaTheme="majorEastAsia" w:hAnsi="Helvetica" w:cstheme="majorBidi"/>
          <w:b/>
          <w:color w:val="000000" w:themeColor="text1"/>
          <w:sz w:val="28"/>
          <w:szCs w:val="28"/>
        </w:rPr>
      </w:pPr>
      <w:r>
        <w:rPr>
          <w:rFonts w:ascii="Helvetica" w:hAnsi="Helvetica"/>
          <w:b/>
          <w:color w:val="000000" w:themeColor="text1"/>
          <w:sz w:val="28"/>
          <w:szCs w:val="28"/>
        </w:rPr>
        <w:br w:type="page"/>
      </w:r>
    </w:p>
    <w:p w14:paraId="155E3BE3" w14:textId="59EEE154" w:rsidR="004074DC" w:rsidRPr="00D1256F" w:rsidRDefault="00E35FD1" w:rsidP="003C3073">
      <w:pPr>
        <w:pStyle w:val="Kop1"/>
        <w:rPr>
          <w:rFonts w:ascii="Helvetica" w:hAnsi="Helvetica"/>
          <w:b/>
          <w:color w:val="000000" w:themeColor="text1"/>
          <w:sz w:val="24"/>
          <w:szCs w:val="24"/>
        </w:rPr>
      </w:pPr>
      <w:r w:rsidRPr="00D1256F">
        <w:rPr>
          <w:rFonts w:ascii="Helvetica" w:hAnsi="Helvetica"/>
          <w:b/>
          <w:color w:val="000000" w:themeColor="text1"/>
          <w:sz w:val="24"/>
          <w:szCs w:val="24"/>
        </w:rPr>
        <w:lastRenderedPageBreak/>
        <w:t xml:space="preserve">D. </w:t>
      </w:r>
      <w:r w:rsidR="0068732B" w:rsidRPr="00D1256F">
        <w:rPr>
          <w:rFonts w:ascii="Helvetica" w:hAnsi="Helvetica"/>
          <w:b/>
          <w:color w:val="000000" w:themeColor="text1"/>
          <w:sz w:val="24"/>
          <w:szCs w:val="24"/>
        </w:rPr>
        <w:t>Activiteiten</w:t>
      </w:r>
    </w:p>
    <w:p w14:paraId="48D0325C" w14:textId="77777777" w:rsidR="004074DC" w:rsidRPr="00FE79FB" w:rsidRDefault="004074DC" w:rsidP="00637C2A">
      <w:pPr>
        <w:spacing w:line="276" w:lineRule="auto"/>
        <w:rPr>
          <w:rFonts w:ascii="Helvetica" w:hAnsi="Helvetica"/>
        </w:rPr>
      </w:pPr>
    </w:p>
    <w:tbl>
      <w:tblPr>
        <w:tblStyle w:val="Tabelraster"/>
        <w:tblW w:w="1417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4252"/>
        <w:gridCol w:w="2835"/>
      </w:tblGrid>
      <w:tr w:rsidR="00D1256F" w:rsidRPr="00D1256F" w14:paraId="770669D3" w14:textId="77777777" w:rsidTr="00D1256F">
        <w:trPr>
          <w:trHeight w:val="57"/>
        </w:trPr>
        <w:tc>
          <w:tcPr>
            <w:tcW w:w="2835" w:type="dxa"/>
            <w:vAlign w:val="center"/>
          </w:tcPr>
          <w:p w14:paraId="3B1559A0" w14:textId="60A4303A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3D1C2C69" w14:textId="0E345EAC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1256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7CE09773" w14:textId="209712B0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35" w:type="dxa"/>
            <w:vAlign w:val="center"/>
          </w:tcPr>
          <w:p w14:paraId="4F1F18C7" w14:textId="550CFA64" w:rsidR="00D1256F" w:rsidRPr="00D1256F" w:rsidRDefault="00D1256F" w:rsidP="00D1256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C86012" w:rsidRPr="00D1256F" w14:paraId="58C8EACA" w14:textId="77777777" w:rsidTr="00993848">
        <w:tc>
          <w:tcPr>
            <w:tcW w:w="2835" w:type="dxa"/>
          </w:tcPr>
          <w:p w14:paraId="31E32A0B" w14:textId="4B3914FA" w:rsidR="00C86012" w:rsidRPr="00D1256F" w:rsidRDefault="00C86012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68732B" w:rsidRPr="00D1256F">
              <w:rPr>
                <w:rFonts w:ascii="Aptos" w:hAnsi="Aptos" w:cs="Arial"/>
                <w:b/>
                <w:sz w:val="20"/>
                <w:szCs w:val="20"/>
              </w:rPr>
              <w:t>Kiezen van een activiteit</w:t>
            </w:r>
          </w:p>
        </w:tc>
        <w:tc>
          <w:tcPr>
            <w:tcW w:w="4252" w:type="dxa"/>
          </w:tcPr>
          <w:p w14:paraId="7E17C9A7" w14:textId="1533987C" w:rsidR="004D2B7E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5.3.1. </w:t>
            </w:r>
            <w:proofErr w:type="gramStart"/>
            <w:r w:rsidR="004D2B7E" w:rsidRPr="00D1256F">
              <w:rPr>
                <w:rFonts w:ascii="Aptos" w:hAnsi="Aptos"/>
                <w:sz w:val="20"/>
                <w:szCs w:val="20"/>
              </w:rPr>
              <w:t>passende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activiteiten selecteren en organisatorische mogelijkheden inventariseren </w:t>
            </w:r>
          </w:p>
          <w:p w14:paraId="72D0BE3C" w14:textId="77777777" w:rsidR="00A96135" w:rsidRPr="00D1256F" w:rsidRDefault="00A96135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E7A0D4D" w14:textId="5EA2C3AC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wat brainstormen is en hoe ik dit proces kan toepassen in de ideeënfase.</w:t>
            </w:r>
          </w:p>
          <w:p w14:paraId="2539857D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8DA251" w14:textId="77777777" w:rsidR="004C6C42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het verschil toelichten tussen drie soorten activiteiten: recreatief, educatief en zelfzorg.</w:t>
            </w:r>
          </w:p>
          <w:p w14:paraId="1663E318" w14:textId="77777777" w:rsidR="0014109B" w:rsidRPr="00D1256F" w:rsidRDefault="0014109B" w:rsidP="0014109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F069F" w14:textId="110BC958" w:rsidR="0014109B" w:rsidRPr="00D1256F" w:rsidRDefault="0014109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5 W’s en 1 H uitleggen.</w:t>
            </w:r>
          </w:p>
        </w:tc>
        <w:tc>
          <w:tcPr>
            <w:tcW w:w="2835" w:type="dxa"/>
          </w:tcPr>
          <w:p w14:paraId="0CE869E4" w14:textId="0266E8FD" w:rsidR="004C6C42" w:rsidRPr="00D1256F" w:rsidRDefault="00887370" w:rsidP="009B1925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Brainstormen</w:t>
            </w:r>
            <w:r w:rsidR="0068732B" w:rsidRPr="00D1256F">
              <w:rPr>
                <w:rFonts w:ascii="Aptos" w:hAnsi="Aptos" w:cs="Arial"/>
                <w:sz w:val="20"/>
                <w:szCs w:val="20"/>
              </w:rPr>
              <w:br/>
              <w:t>Educatie</w:t>
            </w:r>
            <w:r w:rsidR="004D4468" w:rsidRPr="00D1256F">
              <w:rPr>
                <w:rFonts w:ascii="Aptos" w:hAnsi="Aptos" w:cs="Arial"/>
                <w:sz w:val="20"/>
                <w:szCs w:val="20"/>
              </w:rPr>
              <w:t>f</w:t>
            </w:r>
            <w:r w:rsidR="0068732B" w:rsidRPr="00D1256F">
              <w:rPr>
                <w:rFonts w:ascii="Aptos" w:hAnsi="Aptos" w:cs="Arial"/>
                <w:sz w:val="20"/>
                <w:szCs w:val="20"/>
              </w:rPr>
              <w:br/>
              <w:t>Recreatie</w:t>
            </w:r>
            <w:r w:rsidR="004D4468" w:rsidRPr="00D1256F">
              <w:rPr>
                <w:rFonts w:ascii="Aptos" w:hAnsi="Aptos" w:cs="Arial"/>
                <w:sz w:val="20"/>
                <w:szCs w:val="20"/>
              </w:rPr>
              <w:t>f</w:t>
            </w:r>
          </w:p>
          <w:p w14:paraId="7C90EDC5" w14:textId="77777777" w:rsidR="00887370" w:rsidRPr="00D1256F" w:rsidRDefault="00887370" w:rsidP="009B1925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Zelfzorgactiviteit</w:t>
            </w:r>
          </w:p>
          <w:p w14:paraId="141602F9" w14:textId="77777777" w:rsidR="00887370" w:rsidRPr="00D1256F" w:rsidRDefault="00CB68B7" w:rsidP="009B1925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 xml:space="preserve">5 W’s en </w:t>
            </w:r>
            <w:r w:rsidR="00630A74" w:rsidRPr="00D1256F">
              <w:rPr>
                <w:rFonts w:ascii="Aptos" w:hAnsi="Aptos" w:cs="Arial"/>
                <w:sz w:val="20"/>
                <w:szCs w:val="20"/>
              </w:rPr>
              <w:t>1</w:t>
            </w:r>
            <w:r w:rsidRPr="00D1256F">
              <w:rPr>
                <w:rFonts w:ascii="Aptos" w:hAnsi="Aptos" w:cs="Arial"/>
                <w:sz w:val="20"/>
                <w:szCs w:val="20"/>
              </w:rPr>
              <w:t xml:space="preserve"> H</w:t>
            </w:r>
          </w:p>
          <w:p w14:paraId="3A4DE14C" w14:textId="65715C6A" w:rsidR="007D57D9" w:rsidRPr="00D1256F" w:rsidRDefault="007D57D9" w:rsidP="009B192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86012" w:rsidRPr="00D1256F" w14:paraId="790885E4" w14:textId="77777777" w:rsidTr="00993848">
        <w:tc>
          <w:tcPr>
            <w:tcW w:w="2835" w:type="dxa"/>
          </w:tcPr>
          <w:p w14:paraId="2EE41A7B" w14:textId="2399119F" w:rsidR="00C86012" w:rsidRPr="00D1256F" w:rsidRDefault="00C86012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68732B" w:rsidRPr="00D1256F">
              <w:rPr>
                <w:rFonts w:ascii="Aptos" w:hAnsi="Aptos" w:cs="Arial"/>
                <w:b/>
                <w:sz w:val="20"/>
                <w:szCs w:val="20"/>
              </w:rPr>
              <w:t>Voorbereiden activiteit</w:t>
            </w:r>
          </w:p>
        </w:tc>
        <w:tc>
          <w:tcPr>
            <w:tcW w:w="4252" w:type="dxa"/>
          </w:tcPr>
          <w:p w14:paraId="214F3C07" w14:textId="77777777" w:rsidR="00A71314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5.3.1.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passende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activiteiten selecteren en organisatorische mogelijkheden inventariseren </w:t>
            </w:r>
          </w:p>
          <w:p w14:paraId="7FD8A504" w14:textId="23199C4F" w:rsidR="00A96135" w:rsidRPr="00D1256F" w:rsidRDefault="00A96135" w:rsidP="00A71314">
            <w:pPr>
              <w:pStyle w:val="Normaalweb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BC89F99" w14:textId="577DBD7F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weet wanneer en hoe ik een draaiboek en begroting gebruik.</w:t>
            </w:r>
          </w:p>
          <w:p w14:paraId="0DDB8B5B" w14:textId="77777777" w:rsidR="002803E7" w:rsidRPr="00D1256F" w:rsidRDefault="002803E7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3F7D78" w14:textId="0B3116EB" w:rsidR="004C6C42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uitleggen waarom promotie belangrijk is en hoe je promotie inzet voor je activiteiten.</w:t>
            </w:r>
          </w:p>
        </w:tc>
        <w:tc>
          <w:tcPr>
            <w:tcW w:w="2835" w:type="dxa"/>
          </w:tcPr>
          <w:p w14:paraId="540E7775" w14:textId="77777777" w:rsidR="004C6C42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Draaiboek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Chronologische volgorde</w:t>
            </w:r>
          </w:p>
          <w:p w14:paraId="07EB085B" w14:textId="2B5F6BAE" w:rsidR="00072EEA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Voorbereiding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072EEA" w:rsidRPr="00D1256F">
              <w:rPr>
                <w:rFonts w:ascii="Aptos" w:hAnsi="Aptos" w:cs="Arial"/>
                <w:sz w:val="20"/>
                <w:szCs w:val="20"/>
              </w:rPr>
              <w:t>Begroting</w:t>
            </w:r>
          </w:p>
          <w:p w14:paraId="0F5FD90B" w14:textId="7B7E66E6" w:rsidR="00072EEA" w:rsidRPr="00D1256F" w:rsidRDefault="00072EEA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Promotie</w:t>
            </w:r>
          </w:p>
          <w:p w14:paraId="5FBD378A" w14:textId="1B36B92A" w:rsidR="0068732B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Uitvoering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</w:r>
            <w:r w:rsidR="00DA1806" w:rsidRPr="00D1256F">
              <w:rPr>
                <w:rFonts w:ascii="Aptos" w:hAnsi="Aptos" w:cs="Arial"/>
                <w:sz w:val="20"/>
                <w:szCs w:val="20"/>
              </w:rPr>
              <w:t>Nabespreking</w:t>
            </w:r>
          </w:p>
        </w:tc>
      </w:tr>
      <w:tr w:rsidR="00C86012" w:rsidRPr="00D1256F" w14:paraId="738A9326" w14:textId="77777777" w:rsidTr="00993848">
        <w:tc>
          <w:tcPr>
            <w:tcW w:w="2835" w:type="dxa"/>
          </w:tcPr>
          <w:p w14:paraId="57057716" w14:textId="0635E449" w:rsidR="00C86012" w:rsidRPr="00D1256F" w:rsidRDefault="0068732B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3. Uitvoeren activiteit</w:t>
            </w:r>
          </w:p>
        </w:tc>
        <w:tc>
          <w:tcPr>
            <w:tcW w:w="4252" w:type="dxa"/>
          </w:tcPr>
          <w:p w14:paraId="4D3287F3" w14:textId="1FB831E5" w:rsidR="004D2B7E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5.3.2. </w:t>
            </w:r>
            <w:proofErr w:type="gramStart"/>
            <w:r w:rsidR="004D2B7E" w:rsidRPr="00D1256F">
              <w:rPr>
                <w:rFonts w:ascii="Aptos" w:hAnsi="Aptos"/>
                <w:sz w:val="20"/>
                <w:szCs w:val="20"/>
              </w:rPr>
              <w:t>een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groep kinderen of jongeren stimuleren een keuze te maken</w:t>
            </w:r>
          </w:p>
          <w:p w14:paraId="654F319C" w14:textId="7D1AFC65" w:rsidR="002803E7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5.3.3. </w:t>
            </w:r>
            <w:proofErr w:type="gramStart"/>
            <w:r w:rsidR="004D2B7E" w:rsidRPr="00D1256F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activiteit uitleggen en voordoen</w:t>
            </w:r>
          </w:p>
          <w:p w14:paraId="104F3C78" w14:textId="4EAEA7DF" w:rsidR="002803E7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5.3.4. </w:t>
            </w:r>
            <w:proofErr w:type="gramStart"/>
            <w:r w:rsidR="004D2B7E" w:rsidRPr="00D1256F">
              <w:rPr>
                <w:rFonts w:ascii="Aptos" w:hAnsi="Aptos"/>
                <w:sz w:val="20"/>
                <w:szCs w:val="20"/>
              </w:rPr>
              <w:t>bij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de uitvoering van de activiteit de deelnemers begeleiden</w:t>
            </w:r>
          </w:p>
          <w:p w14:paraId="66FCCA75" w14:textId="28F0B985" w:rsidR="004D2B7E" w:rsidRPr="00D1256F" w:rsidRDefault="00A71314" w:rsidP="00A7131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5.3.5. </w:t>
            </w:r>
            <w:proofErr w:type="gramStart"/>
            <w:r w:rsidR="004D2B7E" w:rsidRPr="00D1256F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="004D2B7E" w:rsidRPr="00D1256F">
              <w:rPr>
                <w:rFonts w:ascii="Aptos" w:hAnsi="Aptos"/>
                <w:sz w:val="20"/>
                <w:szCs w:val="20"/>
              </w:rPr>
              <w:t xml:space="preserve"> activiteit afronden en evalueren</w:t>
            </w:r>
          </w:p>
          <w:p w14:paraId="07B65931" w14:textId="2873CE25" w:rsidR="00C86012" w:rsidRPr="00D1256F" w:rsidRDefault="00C86012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379EBB6" w14:textId="2538EEDA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bij de start van een activiteit duidelijk maken wat er van de deelnemers wordt verwacht.</w:t>
            </w:r>
          </w:p>
          <w:p w14:paraId="142FD4AD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7548147" w14:textId="6EAD5BAB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de juiste veiligheidsmaatregelen toepassen wanneer ik een activiteit organiseer.</w:t>
            </w:r>
          </w:p>
          <w:p w14:paraId="2449023E" w14:textId="77777777" w:rsidR="0014109B" w:rsidRPr="00D1256F" w:rsidRDefault="0014109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53CC4C7" w14:textId="6591C540" w:rsidR="0014109B" w:rsidRPr="00D1256F" w:rsidRDefault="0014109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evalueren na een activiteit.</w:t>
            </w:r>
          </w:p>
          <w:p w14:paraId="07B983ED" w14:textId="77777777" w:rsidR="0068732B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886A3D" w14:textId="5FF06AAA" w:rsidR="00527342" w:rsidRPr="00D1256F" w:rsidRDefault="0068732B" w:rsidP="0068732B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Ik kan toelichten wat feedback is en hoe ik feedback kan gebruiken bij de uitvoering van een activiteit.</w:t>
            </w:r>
          </w:p>
        </w:tc>
        <w:tc>
          <w:tcPr>
            <w:tcW w:w="2835" w:type="dxa"/>
          </w:tcPr>
          <w:p w14:paraId="0160A445" w14:textId="00AECA27" w:rsidR="00527342" w:rsidRPr="00D1256F" w:rsidRDefault="0068732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D1256F">
              <w:rPr>
                <w:rFonts w:ascii="Aptos" w:hAnsi="Aptos" w:cs="Arial"/>
                <w:sz w:val="20"/>
                <w:szCs w:val="20"/>
              </w:rPr>
              <w:t>Evalueren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Kritiek</w:t>
            </w:r>
            <w:r w:rsidRPr="00D1256F">
              <w:rPr>
                <w:rFonts w:ascii="Aptos" w:hAnsi="Aptos" w:cs="Arial"/>
                <w:sz w:val="20"/>
                <w:szCs w:val="20"/>
              </w:rPr>
              <w:br/>
              <w:t>Feedback</w:t>
            </w:r>
          </w:p>
        </w:tc>
      </w:tr>
      <w:tr w:rsidR="00C86012" w:rsidRPr="00D1256F" w14:paraId="2DCF14E1" w14:textId="77777777" w:rsidTr="00993848">
        <w:tc>
          <w:tcPr>
            <w:tcW w:w="2835" w:type="dxa"/>
          </w:tcPr>
          <w:p w14:paraId="263C1FD4" w14:textId="33879685" w:rsidR="00C86012" w:rsidRPr="00D1256F" w:rsidRDefault="0068732B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Denken: </w:t>
            </w:r>
            <w:r w:rsidR="004D5076" w:rsidRPr="00D1256F">
              <w:rPr>
                <w:rFonts w:ascii="Aptos" w:hAnsi="Aptos" w:cs="Arial"/>
                <w:b/>
                <w:sz w:val="20"/>
                <w:szCs w:val="20"/>
              </w:rPr>
              <w:t>Wat zie jij?</w:t>
            </w:r>
          </w:p>
        </w:tc>
        <w:tc>
          <w:tcPr>
            <w:tcW w:w="4252" w:type="dxa"/>
          </w:tcPr>
          <w:p w14:paraId="31B5873D" w14:textId="77777777" w:rsidR="00D71CEE" w:rsidRPr="00D1256F" w:rsidRDefault="00D71CEE" w:rsidP="00D71CEE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5.3.1.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passende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activiteiten selecteren en organisatorische mogelijkheden inventariseren </w:t>
            </w:r>
          </w:p>
          <w:p w14:paraId="6B9DD32B" w14:textId="7DB81D61" w:rsidR="00A751AF" w:rsidRPr="00D1256F" w:rsidRDefault="00A751AF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0BAF995" w14:textId="4C5D305C" w:rsidR="00527342" w:rsidRPr="00D1256F" w:rsidRDefault="00527342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57E67" w14:textId="19FBC279" w:rsidR="00527342" w:rsidRPr="00D1256F" w:rsidRDefault="00527342" w:rsidP="0077448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86012" w:rsidRPr="00D1256F" w14:paraId="2C132717" w14:textId="77777777" w:rsidTr="00993848">
        <w:tc>
          <w:tcPr>
            <w:tcW w:w="2835" w:type="dxa"/>
          </w:tcPr>
          <w:p w14:paraId="7C60BEF2" w14:textId="4500442A" w:rsidR="00C86012" w:rsidRPr="00D1256F" w:rsidRDefault="0068732B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>Maken: Kwartetspel</w:t>
            </w:r>
            <w:r w:rsidR="00D71CEE" w:rsidRPr="00D1256F">
              <w:rPr>
                <w:rFonts w:ascii="Aptos" w:hAnsi="Aptos" w:cs="Arial"/>
                <w:b/>
                <w:sz w:val="20"/>
                <w:szCs w:val="20"/>
              </w:rPr>
              <w:t>(en)</w:t>
            </w:r>
          </w:p>
        </w:tc>
        <w:tc>
          <w:tcPr>
            <w:tcW w:w="4252" w:type="dxa"/>
          </w:tcPr>
          <w:p w14:paraId="6C6878E5" w14:textId="77777777" w:rsidR="00D71CEE" w:rsidRPr="00D1256F" w:rsidRDefault="00D71CEE" w:rsidP="00D71CEE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5.3.3.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 uitleggen en voordoen</w:t>
            </w:r>
          </w:p>
          <w:p w14:paraId="7EF2D516" w14:textId="77777777" w:rsidR="00D71CEE" w:rsidRPr="00D1256F" w:rsidRDefault="00D71CEE" w:rsidP="00D71CEE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5.3.4.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bij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de uitvoering van de activiteit de deelnemers begeleiden</w:t>
            </w:r>
          </w:p>
          <w:p w14:paraId="268A477F" w14:textId="5238361B" w:rsidR="00A96135" w:rsidRPr="00D1256F" w:rsidRDefault="00A96135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1E59719" w14:textId="1B4C1E6F" w:rsidR="003868B5" w:rsidRPr="00D1256F" w:rsidRDefault="003868B5" w:rsidP="00821A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E26A40" w14:textId="0BA6045E" w:rsidR="00B77B35" w:rsidRPr="00D1256F" w:rsidRDefault="00B77B35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86012" w:rsidRPr="00D1256F" w14:paraId="71E81DBC" w14:textId="77777777" w:rsidTr="00993848">
        <w:tc>
          <w:tcPr>
            <w:tcW w:w="2835" w:type="dxa"/>
          </w:tcPr>
          <w:p w14:paraId="75CF7159" w14:textId="2D16E738" w:rsidR="00C86012" w:rsidRPr="00D1256F" w:rsidRDefault="0068732B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1256F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BF30D0" w:rsidRPr="00D1256F">
              <w:rPr>
                <w:rFonts w:ascii="Aptos" w:hAnsi="Aptos" w:cs="Arial"/>
                <w:b/>
                <w:sz w:val="20"/>
                <w:szCs w:val="20"/>
              </w:rPr>
              <w:t>Organiseer een activiteit</w:t>
            </w:r>
          </w:p>
        </w:tc>
        <w:tc>
          <w:tcPr>
            <w:tcW w:w="4252" w:type="dxa"/>
          </w:tcPr>
          <w:p w14:paraId="5CB0CB9A" w14:textId="77777777" w:rsidR="00BF30D0" w:rsidRPr="00D1256F" w:rsidRDefault="00BF30D0" w:rsidP="00BF30D0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5.3.3.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 uitleggen en voordoen</w:t>
            </w:r>
          </w:p>
          <w:p w14:paraId="057FC73D" w14:textId="77777777" w:rsidR="00BF30D0" w:rsidRPr="00D1256F" w:rsidRDefault="00BF30D0" w:rsidP="00BF30D0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5.3.4.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bij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de uitvoering van de activiteit de deelnemers begeleiden</w:t>
            </w:r>
          </w:p>
          <w:p w14:paraId="323C54ED" w14:textId="65D14ED7" w:rsidR="00C86012" w:rsidRPr="00D1256F" w:rsidRDefault="00BF30D0" w:rsidP="00BF30D0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1256F">
              <w:rPr>
                <w:rFonts w:ascii="Aptos" w:hAnsi="Aptos"/>
                <w:sz w:val="20"/>
                <w:szCs w:val="20"/>
              </w:rPr>
              <w:t xml:space="preserve">5.3.5. </w:t>
            </w:r>
            <w:proofErr w:type="gramStart"/>
            <w:r w:rsidRPr="00D1256F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Pr="00D1256F">
              <w:rPr>
                <w:rFonts w:ascii="Aptos" w:hAnsi="Aptos"/>
                <w:sz w:val="20"/>
                <w:szCs w:val="20"/>
              </w:rPr>
              <w:t xml:space="preserve"> activiteit afronden en evalueren</w:t>
            </w:r>
          </w:p>
        </w:tc>
        <w:tc>
          <w:tcPr>
            <w:tcW w:w="4252" w:type="dxa"/>
          </w:tcPr>
          <w:p w14:paraId="4F92C9A9" w14:textId="487AAF22" w:rsidR="007F4818" w:rsidRPr="00D1256F" w:rsidRDefault="007F4818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4F2FC3" w14:textId="518082F9" w:rsidR="007F4818" w:rsidRPr="00D1256F" w:rsidRDefault="007F4818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FE79FB" w:rsidRDefault="00C86012" w:rsidP="00C86012">
      <w:pPr>
        <w:rPr>
          <w:rFonts w:ascii="Helvetica" w:hAnsi="Helvetica"/>
        </w:rPr>
      </w:pPr>
    </w:p>
    <w:sectPr w:rsidR="00C86012" w:rsidRPr="00FE79FB" w:rsidSect="00DC0CE3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F37F5" w14:textId="77777777" w:rsidR="0080618A" w:rsidRDefault="0080618A" w:rsidP="00C86012">
      <w:r>
        <w:separator/>
      </w:r>
    </w:p>
  </w:endnote>
  <w:endnote w:type="continuationSeparator" w:id="0">
    <w:p w14:paraId="2A2F2C80" w14:textId="77777777" w:rsidR="0080618A" w:rsidRDefault="0080618A" w:rsidP="00C86012">
      <w:r>
        <w:continuationSeparator/>
      </w:r>
    </w:p>
  </w:endnote>
  <w:endnote w:type="continuationNotice" w:id="1">
    <w:p w14:paraId="79DA78A9" w14:textId="77777777" w:rsidR="0080618A" w:rsidRDefault="00806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A356" w14:textId="77777777" w:rsidR="008E5A10" w:rsidRPr="00401077" w:rsidRDefault="008E5A10" w:rsidP="008E5A10">
    <w:pPr>
      <w:pStyle w:val="Voettekst"/>
      <w:ind w:right="360"/>
      <w:rPr>
        <w:rFonts w:ascii="Aptos" w:hAnsi="Aptos"/>
        <w:sz w:val="20"/>
        <w:szCs w:val="20"/>
      </w:rPr>
    </w:pPr>
  </w:p>
  <w:p w14:paraId="0F04F416" w14:textId="77777777" w:rsidR="008E5A10" w:rsidRPr="00401077" w:rsidRDefault="008E5A10" w:rsidP="008E5A10">
    <w:pPr>
      <w:pStyle w:val="Voettekst"/>
      <w:framePr w:wrap="none" w:vAnchor="text" w:hAnchor="page" w:x="15397" w:y="15"/>
      <w:rPr>
        <w:rStyle w:val="Paginanummer"/>
        <w:rFonts w:ascii="Aptos" w:hAnsi="Aptos"/>
        <w:sz w:val="20"/>
        <w:szCs w:val="20"/>
      </w:rPr>
    </w:pPr>
    <w:r w:rsidRPr="00401077">
      <w:rPr>
        <w:rStyle w:val="Paginanummer"/>
        <w:rFonts w:ascii="Aptos" w:hAnsi="Aptos"/>
        <w:sz w:val="20"/>
        <w:szCs w:val="20"/>
      </w:rPr>
      <w:fldChar w:fldCharType="begin"/>
    </w:r>
    <w:r w:rsidRPr="00401077">
      <w:rPr>
        <w:rStyle w:val="Paginanummer"/>
        <w:rFonts w:ascii="Aptos" w:hAnsi="Aptos"/>
        <w:sz w:val="20"/>
        <w:szCs w:val="20"/>
      </w:rPr>
      <w:instrText xml:space="preserve">PAGE  </w:instrText>
    </w:r>
    <w:r w:rsidRPr="00401077">
      <w:rPr>
        <w:rStyle w:val="Paginanummer"/>
        <w:rFonts w:ascii="Aptos" w:hAnsi="Aptos"/>
        <w:sz w:val="20"/>
        <w:szCs w:val="20"/>
      </w:rPr>
      <w:fldChar w:fldCharType="separate"/>
    </w:r>
    <w:r>
      <w:rPr>
        <w:rStyle w:val="Paginanummer"/>
        <w:rFonts w:ascii="Aptos" w:hAnsi="Aptos"/>
        <w:sz w:val="20"/>
        <w:szCs w:val="20"/>
      </w:rPr>
      <w:t>1</w:t>
    </w:r>
    <w:r w:rsidRPr="00401077">
      <w:rPr>
        <w:rStyle w:val="Paginanummer"/>
        <w:rFonts w:ascii="Aptos" w:hAnsi="Aptos"/>
        <w:sz w:val="20"/>
        <w:szCs w:val="20"/>
      </w:rPr>
      <w:fldChar w:fldCharType="end"/>
    </w:r>
  </w:p>
  <w:p w14:paraId="441F3B8E" w14:textId="74B459B8" w:rsidR="00121EBA" w:rsidRPr="008E5A10" w:rsidRDefault="008E5A10" w:rsidP="008E5A10">
    <w:pPr>
      <w:pStyle w:val="Voettekst"/>
      <w:ind w:right="360"/>
      <w:rPr>
        <w:rFonts w:ascii="Aptos" w:hAnsi="Aptos"/>
        <w:sz w:val="20"/>
        <w:szCs w:val="20"/>
      </w:rPr>
    </w:pPr>
    <w:r w:rsidRPr="00401077">
      <w:rPr>
        <w:rFonts w:ascii="Aptos" w:hAnsi="Aptos"/>
        <w:sz w:val="20"/>
        <w:szCs w:val="20"/>
      </w:rPr>
      <w:t>Uitgeverij NEO – Studio BX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28971" w14:textId="77777777" w:rsidR="0080618A" w:rsidRDefault="0080618A" w:rsidP="00C86012">
      <w:r>
        <w:separator/>
      </w:r>
    </w:p>
  </w:footnote>
  <w:footnote w:type="continuationSeparator" w:id="0">
    <w:p w14:paraId="64E541F8" w14:textId="77777777" w:rsidR="0080618A" w:rsidRDefault="0080618A" w:rsidP="00C86012">
      <w:r>
        <w:continuationSeparator/>
      </w:r>
    </w:p>
  </w:footnote>
  <w:footnote w:type="continuationNotice" w:id="1">
    <w:p w14:paraId="65346FAB" w14:textId="77777777" w:rsidR="0080618A" w:rsidRDefault="00806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B86E" w14:textId="72AF65D0" w:rsidR="00121EBA" w:rsidRPr="00EE6AAB" w:rsidRDefault="00DC0CE3" w:rsidP="00EE6AAB">
    <w:pPr>
      <w:rPr>
        <w:rFonts w:ascii="Aptos" w:hAnsi="Aptos"/>
        <w:b/>
        <w:sz w:val="36"/>
        <w:szCs w:val="36"/>
      </w:rPr>
    </w:pPr>
    <w:r w:rsidRPr="00EE6AAB">
      <w:rPr>
        <w:rFonts w:ascii="Aptos" w:hAnsi="Aptos"/>
        <w:b/>
        <w:sz w:val="36"/>
        <w:szCs w:val="36"/>
      </w:rPr>
      <w:t xml:space="preserve">Verantwoording </w:t>
    </w:r>
    <w:r w:rsidRPr="00EE6AAB">
      <w:rPr>
        <w:rFonts w:ascii="Aptos" w:hAnsi="Aptos" w:cstheme="majorHAnsi"/>
        <w:b/>
        <w:bCs/>
        <w:sz w:val="36"/>
        <w:szCs w:val="36"/>
      </w:rPr>
      <w:t>Welzijn kind en jongere</w:t>
    </w:r>
    <w:r w:rsidRPr="00EE6AAB">
      <w:rPr>
        <w:rFonts w:ascii="Aptos" w:hAnsi="Aptos"/>
        <w:b/>
      </w:rPr>
      <w:tab/>
    </w:r>
    <w:r w:rsidRPr="00EE6AAB">
      <w:rPr>
        <w:rFonts w:ascii="Aptos" w:hAnsi="Aptos"/>
        <w:b/>
      </w:rPr>
      <w:tab/>
    </w:r>
    <w:r w:rsidRPr="00EE6AAB">
      <w:rPr>
        <w:rFonts w:ascii="Aptos" w:hAnsi="Aptos"/>
        <w:b/>
      </w:rPr>
      <w:tab/>
    </w:r>
    <w:r w:rsidRPr="00EE6AAB">
      <w:rPr>
        <w:rFonts w:ascii="Aptos" w:hAnsi="Aptos"/>
        <w:b/>
      </w:rPr>
      <w:tab/>
    </w:r>
    <w:r w:rsidR="00EE6AAB">
      <w:rPr>
        <w:rFonts w:ascii="Aptos" w:hAnsi="Aptos"/>
        <w:b/>
      </w:rPr>
      <w:tab/>
    </w:r>
    <w:r w:rsidRPr="00EE6AAB">
      <w:rPr>
        <w:rFonts w:ascii="Aptos" w:hAnsi="Aptos"/>
        <w:sz w:val="21"/>
      </w:rPr>
      <w:t xml:space="preserve">Laatste aanpassing: </w:t>
    </w:r>
    <w:r w:rsidR="006A4033">
      <w:rPr>
        <w:rFonts w:ascii="Aptos" w:hAnsi="Aptos"/>
        <w:sz w:val="21"/>
      </w:rPr>
      <w:t>28</w:t>
    </w:r>
    <w:r w:rsidR="0086326B">
      <w:rPr>
        <w:rFonts w:ascii="Aptos" w:hAnsi="Aptos"/>
        <w:sz w:val="21"/>
      </w:rPr>
      <w:t xml:space="preserve"> </w:t>
    </w:r>
    <w:r w:rsidR="006A4033">
      <w:rPr>
        <w:rFonts w:ascii="Aptos" w:hAnsi="Aptos"/>
        <w:sz w:val="21"/>
      </w:rPr>
      <w:t>oktober</w:t>
    </w:r>
    <w:r w:rsidRPr="00EE6AAB">
      <w:rPr>
        <w:rFonts w:ascii="Aptos" w:hAnsi="Aptos"/>
        <w:sz w:val="21"/>
      </w:rPr>
      <w:t xml:space="preserve"> 20</w:t>
    </w:r>
    <w:r w:rsidR="00EE6AAB">
      <w:rPr>
        <w:rFonts w:ascii="Aptos" w:hAnsi="Aptos"/>
        <w:sz w:val="21"/>
      </w:rPr>
      <w:t>24</w:t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  <w:r w:rsidR="00121EBA" w:rsidRPr="00EE6AAB">
      <w:rPr>
        <w:rFonts w:ascii="Aptos" w:hAnsi="Aptos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B99B" w14:textId="1AAB680F" w:rsidR="00121EBA" w:rsidRPr="000A528F" w:rsidRDefault="000A528F" w:rsidP="000A528F">
    <w:pPr>
      <w:rPr>
        <w:rFonts w:ascii="Helvetica" w:hAnsi="Helvetica"/>
        <w:b/>
        <w:sz w:val="36"/>
        <w:szCs w:val="36"/>
      </w:rPr>
    </w:pPr>
    <w:r w:rsidRPr="00620352">
      <w:rPr>
        <w:rFonts w:ascii="Helvetica" w:hAnsi="Helvetica"/>
        <w:b/>
        <w:sz w:val="36"/>
        <w:szCs w:val="36"/>
      </w:rPr>
      <w:t xml:space="preserve">Verantwoording </w:t>
    </w:r>
    <w:r w:rsidRPr="00620352">
      <w:rPr>
        <w:rFonts w:ascii="Helvetica" w:hAnsi="Helvetica" w:cstheme="majorHAnsi"/>
        <w:b/>
        <w:bCs/>
        <w:sz w:val="36"/>
        <w:szCs w:val="36"/>
      </w:rPr>
      <w:t>Welzijn kind en jonger</w:t>
    </w:r>
    <w:r>
      <w:rPr>
        <w:rFonts w:ascii="Helvetica" w:hAnsi="Helvetica" w:cstheme="majorHAnsi"/>
        <w:b/>
        <w:bCs/>
        <w:sz w:val="36"/>
        <w:szCs w:val="36"/>
      </w:rPr>
      <w:t>e</w:t>
    </w:r>
    <w:r w:rsidR="00121EBA">
      <w:rPr>
        <w:b/>
      </w:rPr>
      <w:tab/>
    </w:r>
    <w:r w:rsidR="00121EBA">
      <w:rPr>
        <w:b/>
      </w:rPr>
      <w:tab/>
    </w:r>
    <w:r w:rsidR="00121EBA">
      <w:rPr>
        <w:b/>
      </w:rPr>
      <w:tab/>
    </w:r>
    <w:r w:rsidR="00121EBA">
      <w:rPr>
        <w:b/>
      </w:rPr>
      <w:tab/>
    </w:r>
    <w:r w:rsidR="0099398A">
      <w:rPr>
        <w:b/>
      </w:rPr>
      <w:tab/>
    </w:r>
    <w:r w:rsidR="0099398A">
      <w:rPr>
        <w:b/>
      </w:rPr>
      <w:tab/>
    </w:r>
    <w:r w:rsidR="00121EBA">
      <w:rPr>
        <w:sz w:val="21"/>
      </w:rPr>
      <w:t xml:space="preserve">Laatste aanpassing: </w:t>
    </w:r>
    <w:r>
      <w:rPr>
        <w:sz w:val="21"/>
      </w:rPr>
      <w:t>15 juli</w:t>
    </w:r>
    <w:r w:rsidR="00110DFD">
      <w:rPr>
        <w:sz w:val="21"/>
      </w:rPr>
      <w:t xml:space="preserve"> </w:t>
    </w:r>
    <w:r>
      <w:rPr>
        <w:sz w:val="21"/>
      </w:rPr>
      <w:t>2024</w:t>
    </w:r>
  </w:p>
  <w:p w14:paraId="1B42D471" w14:textId="77777777" w:rsidR="00461E28" w:rsidRPr="00461E28" w:rsidRDefault="00461E28" w:rsidP="00461E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7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9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0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A6E3E"/>
    <w:multiLevelType w:val="multilevel"/>
    <w:tmpl w:val="075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3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4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19" w15:restartNumberingAfterBreak="0">
    <w:nsid w:val="71E94CD3"/>
    <w:multiLevelType w:val="multilevel"/>
    <w:tmpl w:val="0518C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912">
    <w:abstractNumId w:val="17"/>
  </w:num>
  <w:num w:numId="2" w16cid:durableId="2085686873">
    <w:abstractNumId w:val="4"/>
  </w:num>
  <w:num w:numId="3" w16cid:durableId="1215385989">
    <w:abstractNumId w:val="2"/>
  </w:num>
  <w:num w:numId="4" w16cid:durableId="979529421">
    <w:abstractNumId w:val="3"/>
  </w:num>
  <w:num w:numId="5" w16cid:durableId="1950624838">
    <w:abstractNumId w:val="7"/>
  </w:num>
  <w:num w:numId="6" w16cid:durableId="309872789">
    <w:abstractNumId w:val="14"/>
  </w:num>
  <w:num w:numId="7" w16cid:durableId="1576042046">
    <w:abstractNumId w:val="5"/>
  </w:num>
  <w:num w:numId="8" w16cid:durableId="1623270486">
    <w:abstractNumId w:val="18"/>
  </w:num>
  <w:num w:numId="9" w16cid:durableId="875234996">
    <w:abstractNumId w:val="0"/>
  </w:num>
  <w:num w:numId="10" w16cid:durableId="1567952311">
    <w:abstractNumId w:val="12"/>
  </w:num>
  <w:num w:numId="11" w16cid:durableId="394012311">
    <w:abstractNumId w:val="10"/>
  </w:num>
  <w:num w:numId="12" w16cid:durableId="126431520">
    <w:abstractNumId w:val="9"/>
  </w:num>
  <w:num w:numId="13" w16cid:durableId="189882397">
    <w:abstractNumId w:val="20"/>
  </w:num>
  <w:num w:numId="14" w16cid:durableId="1617057169">
    <w:abstractNumId w:val="6"/>
  </w:num>
  <w:num w:numId="15" w16cid:durableId="52242576">
    <w:abstractNumId w:val="16"/>
  </w:num>
  <w:num w:numId="16" w16cid:durableId="313532564">
    <w:abstractNumId w:val="1"/>
  </w:num>
  <w:num w:numId="17" w16cid:durableId="414480777">
    <w:abstractNumId w:val="8"/>
  </w:num>
  <w:num w:numId="18" w16cid:durableId="1117139426">
    <w:abstractNumId w:val="15"/>
  </w:num>
  <w:num w:numId="19" w16cid:durableId="2093240553">
    <w:abstractNumId w:val="13"/>
  </w:num>
  <w:num w:numId="20" w16cid:durableId="1721400428">
    <w:abstractNumId w:val="19"/>
  </w:num>
  <w:num w:numId="21" w16cid:durableId="1875001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1096D"/>
    <w:rsid w:val="00011A5A"/>
    <w:rsid w:val="00040E93"/>
    <w:rsid w:val="000608E2"/>
    <w:rsid w:val="00072EEA"/>
    <w:rsid w:val="0008045F"/>
    <w:rsid w:val="000827BD"/>
    <w:rsid w:val="0008700B"/>
    <w:rsid w:val="000913C0"/>
    <w:rsid w:val="00093775"/>
    <w:rsid w:val="00097CB6"/>
    <w:rsid w:val="000A211F"/>
    <w:rsid w:val="000A528F"/>
    <w:rsid w:val="000A6BD1"/>
    <w:rsid w:val="000C5BAD"/>
    <w:rsid w:val="000D43CA"/>
    <w:rsid w:val="000D5550"/>
    <w:rsid w:val="000D74B0"/>
    <w:rsid w:val="00103629"/>
    <w:rsid w:val="001063EF"/>
    <w:rsid w:val="00106AF5"/>
    <w:rsid w:val="00106F0E"/>
    <w:rsid w:val="0011088B"/>
    <w:rsid w:val="00110DFD"/>
    <w:rsid w:val="00111C6D"/>
    <w:rsid w:val="00121EBA"/>
    <w:rsid w:val="0012750C"/>
    <w:rsid w:val="00133656"/>
    <w:rsid w:val="0014109B"/>
    <w:rsid w:val="00142D30"/>
    <w:rsid w:val="00143FD4"/>
    <w:rsid w:val="001451E8"/>
    <w:rsid w:val="0015117F"/>
    <w:rsid w:val="001705AD"/>
    <w:rsid w:val="00171D8E"/>
    <w:rsid w:val="0018668B"/>
    <w:rsid w:val="00192058"/>
    <w:rsid w:val="001920B5"/>
    <w:rsid w:val="00193630"/>
    <w:rsid w:val="001B07BA"/>
    <w:rsid w:val="001C6F42"/>
    <w:rsid w:val="001D7427"/>
    <w:rsid w:val="001D770A"/>
    <w:rsid w:val="001E1807"/>
    <w:rsid w:val="001F4208"/>
    <w:rsid w:val="00202FB3"/>
    <w:rsid w:val="002077AC"/>
    <w:rsid w:val="0021538C"/>
    <w:rsid w:val="00215811"/>
    <w:rsid w:val="00215E86"/>
    <w:rsid w:val="00216509"/>
    <w:rsid w:val="002244BA"/>
    <w:rsid w:val="0022700E"/>
    <w:rsid w:val="00230E6D"/>
    <w:rsid w:val="002333FC"/>
    <w:rsid w:val="00243F7A"/>
    <w:rsid w:val="00245769"/>
    <w:rsid w:val="0026444B"/>
    <w:rsid w:val="00266DD3"/>
    <w:rsid w:val="002719A9"/>
    <w:rsid w:val="002724D6"/>
    <w:rsid w:val="002803E7"/>
    <w:rsid w:val="0028312F"/>
    <w:rsid w:val="00283368"/>
    <w:rsid w:val="0028616B"/>
    <w:rsid w:val="00291A65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557"/>
    <w:rsid w:val="002E1679"/>
    <w:rsid w:val="002F4AB4"/>
    <w:rsid w:val="002F602C"/>
    <w:rsid w:val="00300CC8"/>
    <w:rsid w:val="00302BA5"/>
    <w:rsid w:val="00305B74"/>
    <w:rsid w:val="00312045"/>
    <w:rsid w:val="00322B45"/>
    <w:rsid w:val="003258C7"/>
    <w:rsid w:val="00332A91"/>
    <w:rsid w:val="00332B5F"/>
    <w:rsid w:val="003345F6"/>
    <w:rsid w:val="00335C6B"/>
    <w:rsid w:val="00337291"/>
    <w:rsid w:val="00345B7C"/>
    <w:rsid w:val="00347116"/>
    <w:rsid w:val="003521F2"/>
    <w:rsid w:val="00363AE0"/>
    <w:rsid w:val="00371D37"/>
    <w:rsid w:val="0038304B"/>
    <w:rsid w:val="003868B5"/>
    <w:rsid w:val="003906A1"/>
    <w:rsid w:val="003910C9"/>
    <w:rsid w:val="003928A9"/>
    <w:rsid w:val="00394BEF"/>
    <w:rsid w:val="003A1D75"/>
    <w:rsid w:val="003A677E"/>
    <w:rsid w:val="003B51C2"/>
    <w:rsid w:val="003C3073"/>
    <w:rsid w:val="003C3F6C"/>
    <w:rsid w:val="003C46A3"/>
    <w:rsid w:val="003D12A6"/>
    <w:rsid w:val="003D75F7"/>
    <w:rsid w:val="003F6D32"/>
    <w:rsid w:val="0040278F"/>
    <w:rsid w:val="00405B3A"/>
    <w:rsid w:val="004074DC"/>
    <w:rsid w:val="00410208"/>
    <w:rsid w:val="00412AC2"/>
    <w:rsid w:val="00412DA4"/>
    <w:rsid w:val="00416CE3"/>
    <w:rsid w:val="00416D2A"/>
    <w:rsid w:val="0042375E"/>
    <w:rsid w:val="004246D5"/>
    <w:rsid w:val="00425671"/>
    <w:rsid w:val="004438DF"/>
    <w:rsid w:val="00454C10"/>
    <w:rsid w:val="00461E28"/>
    <w:rsid w:val="004624A3"/>
    <w:rsid w:val="00464852"/>
    <w:rsid w:val="004649D2"/>
    <w:rsid w:val="00464A4B"/>
    <w:rsid w:val="0047176D"/>
    <w:rsid w:val="00472FA3"/>
    <w:rsid w:val="004736B8"/>
    <w:rsid w:val="00474A2A"/>
    <w:rsid w:val="0048229B"/>
    <w:rsid w:val="00483D32"/>
    <w:rsid w:val="00491A1F"/>
    <w:rsid w:val="00497F02"/>
    <w:rsid w:val="004A1ABF"/>
    <w:rsid w:val="004A78AD"/>
    <w:rsid w:val="004B1C6B"/>
    <w:rsid w:val="004B46DA"/>
    <w:rsid w:val="004C5BDC"/>
    <w:rsid w:val="004C6C42"/>
    <w:rsid w:val="004D2B7E"/>
    <w:rsid w:val="004D4468"/>
    <w:rsid w:val="004D5076"/>
    <w:rsid w:val="004E3765"/>
    <w:rsid w:val="004E7966"/>
    <w:rsid w:val="004F3394"/>
    <w:rsid w:val="004F60CD"/>
    <w:rsid w:val="00503566"/>
    <w:rsid w:val="00504B84"/>
    <w:rsid w:val="00505D9C"/>
    <w:rsid w:val="00506E3E"/>
    <w:rsid w:val="00506FEE"/>
    <w:rsid w:val="00510D6C"/>
    <w:rsid w:val="00515C91"/>
    <w:rsid w:val="005212D4"/>
    <w:rsid w:val="00522181"/>
    <w:rsid w:val="00526C8F"/>
    <w:rsid w:val="00527342"/>
    <w:rsid w:val="00531DFC"/>
    <w:rsid w:val="005423D3"/>
    <w:rsid w:val="00543188"/>
    <w:rsid w:val="00543385"/>
    <w:rsid w:val="0054367A"/>
    <w:rsid w:val="005562FB"/>
    <w:rsid w:val="00562698"/>
    <w:rsid w:val="00564D3A"/>
    <w:rsid w:val="00565BA2"/>
    <w:rsid w:val="00586505"/>
    <w:rsid w:val="00590C55"/>
    <w:rsid w:val="005915D5"/>
    <w:rsid w:val="005A66B8"/>
    <w:rsid w:val="005A6EFE"/>
    <w:rsid w:val="005A791F"/>
    <w:rsid w:val="005B55E5"/>
    <w:rsid w:val="005B6727"/>
    <w:rsid w:val="005C6FE1"/>
    <w:rsid w:val="005D479B"/>
    <w:rsid w:val="005E07B4"/>
    <w:rsid w:val="005E352B"/>
    <w:rsid w:val="005E67CD"/>
    <w:rsid w:val="005F53E5"/>
    <w:rsid w:val="006070D6"/>
    <w:rsid w:val="00613705"/>
    <w:rsid w:val="006166D7"/>
    <w:rsid w:val="006167F1"/>
    <w:rsid w:val="00617C42"/>
    <w:rsid w:val="00617F97"/>
    <w:rsid w:val="00620352"/>
    <w:rsid w:val="00622B90"/>
    <w:rsid w:val="00624ADC"/>
    <w:rsid w:val="00630A74"/>
    <w:rsid w:val="00636F93"/>
    <w:rsid w:val="00637C2A"/>
    <w:rsid w:val="00646F12"/>
    <w:rsid w:val="006571E6"/>
    <w:rsid w:val="00661B3C"/>
    <w:rsid w:val="00663A19"/>
    <w:rsid w:val="0067482F"/>
    <w:rsid w:val="00677E84"/>
    <w:rsid w:val="0068540F"/>
    <w:rsid w:val="00686D2F"/>
    <w:rsid w:val="0068732B"/>
    <w:rsid w:val="00687C40"/>
    <w:rsid w:val="00690CD8"/>
    <w:rsid w:val="0069243C"/>
    <w:rsid w:val="006A07FA"/>
    <w:rsid w:val="006A4033"/>
    <w:rsid w:val="006B2B62"/>
    <w:rsid w:val="006B6343"/>
    <w:rsid w:val="006B7BA4"/>
    <w:rsid w:val="006D23EF"/>
    <w:rsid w:val="006D4EB8"/>
    <w:rsid w:val="006D7071"/>
    <w:rsid w:val="006E5E1F"/>
    <w:rsid w:val="006E7234"/>
    <w:rsid w:val="006F304C"/>
    <w:rsid w:val="00703F27"/>
    <w:rsid w:val="00735471"/>
    <w:rsid w:val="00744DD7"/>
    <w:rsid w:val="00752039"/>
    <w:rsid w:val="00770125"/>
    <w:rsid w:val="00773FA5"/>
    <w:rsid w:val="0077448A"/>
    <w:rsid w:val="0078062A"/>
    <w:rsid w:val="00782F1C"/>
    <w:rsid w:val="007871DD"/>
    <w:rsid w:val="007925F8"/>
    <w:rsid w:val="007B7049"/>
    <w:rsid w:val="007C3BE8"/>
    <w:rsid w:val="007C4241"/>
    <w:rsid w:val="007D2ABD"/>
    <w:rsid w:val="007D4998"/>
    <w:rsid w:val="007D57D9"/>
    <w:rsid w:val="007D6634"/>
    <w:rsid w:val="007E2FFC"/>
    <w:rsid w:val="007E5D66"/>
    <w:rsid w:val="007E7769"/>
    <w:rsid w:val="007E79BB"/>
    <w:rsid w:val="007F4153"/>
    <w:rsid w:val="007F4818"/>
    <w:rsid w:val="0080618A"/>
    <w:rsid w:val="008069D6"/>
    <w:rsid w:val="00810221"/>
    <w:rsid w:val="008116B1"/>
    <w:rsid w:val="00821A8C"/>
    <w:rsid w:val="008237E2"/>
    <w:rsid w:val="008415F0"/>
    <w:rsid w:val="00847092"/>
    <w:rsid w:val="00850B0B"/>
    <w:rsid w:val="0085146A"/>
    <w:rsid w:val="00855041"/>
    <w:rsid w:val="00856489"/>
    <w:rsid w:val="0086326B"/>
    <w:rsid w:val="008678AB"/>
    <w:rsid w:val="00870DBF"/>
    <w:rsid w:val="00871725"/>
    <w:rsid w:val="00886D95"/>
    <w:rsid w:val="00887370"/>
    <w:rsid w:val="008A335F"/>
    <w:rsid w:val="008B5BB1"/>
    <w:rsid w:val="008D72B6"/>
    <w:rsid w:val="008E2BD5"/>
    <w:rsid w:val="008E5A10"/>
    <w:rsid w:val="008E6F9C"/>
    <w:rsid w:val="008F4F73"/>
    <w:rsid w:val="008F5ED5"/>
    <w:rsid w:val="00900C0C"/>
    <w:rsid w:val="009012F4"/>
    <w:rsid w:val="009019CB"/>
    <w:rsid w:val="00906A20"/>
    <w:rsid w:val="0093201C"/>
    <w:rsid w:val="0093224B"/>
    <w:rsid w:val="00934F22"/>
    <w:rsid w:val="00944C52"/>
    <w:rsid w:val="009477E0"/>
    <w:rsid w:val="00951134"/>
    <w:rsid w:val="00954BCD"/>
    <w:rsid w:val="009573DF"/>
    <w:rsid w:val="0096023A"/>
    <w:rsid w:val="00965974"/>
    <w:rsid w:val="00966B03"/>
    <w:rsid w:val="0097002F"/>
    <w:rsid w:val="00974EBC"/>
    <w:rsid w:val="00983E00"/>
    <w:rsid w:val="0098506C"/>
    <w:rsid w:val="00986EC6"/>
    <w:rsid w:val="00990B87"/>
    <w:rsid w:val="00993848"/>
    <w:rsid w:val="0099398A"/>
    <w:rsid w:val="009A1F69"/>
    <w:rsid w:val="009A3AAE"/>
    <w:rsid w:val="009A5D58"/>
    <w:rsid w:val="009B1925"/>
    <w:rsid w:val="009B498E"/>
    <w:rsid w:val="009C3373"/>
    <w:rsid w:val="009C6A77"/>
    <w:rsid w:val="009C77C0"/>
    <w:rsid w:val="009D0D55"/>
    <w:rsid w:val="009D65D4"/>
    <w:rsid w:val="009E3D74"/>
    <w:rsid w:val="009E55BD"/>
    <w:rsid w:val="00A02F13"/>
    <w:rsid w:val="00A14B58"/>
    <w:rsid w:val="00A14B98"/>
    <w:rsid w:val="00A17D4D"/>
    <w:rsid w:val="00A273A0"/>
    <w:rsid w:val="00A319D9"/>
    <w:rsid w:val="00A33144"/>
    <w:rsid w:val="00A422CD"/>
    <w:rsid w:val="00A43C46"/>
    <w:rsid w:val="00A43DDE"/>
    <w:rsid w:val="00A5750C"/>
    <w:rsid w:val="00A61833"/>
    <w:rsid w:val="00A71314"/>
    <w:rsid w:val="00A72AAE"/>
    <w:rsid w:val="00A740A7"/>
    <w:rsid w:val="00A751AF"/>
    <w:rsid w:val="00A83BC3"/>
    <w:rsid w:val="00A96135"/>
    <w:rsid w:val="00AA0CD0"/>
    <w:rsid w:val="00AA22CE"/>
    <w:rsid w:val="00AB758A"/>
    <w:rsid w:val="00AC4778"/>
    <w:rsid w:val="00AE2CCB"/>
    <w:rsid w:val="00AE4CF5"/>
    <w:rsid w:val="00AF6FB3"/>
    <w:rsid w:val="00AF7E7D"/>
    <w:rsid w:val="00B00ACE"/>
    <w:rsid w:val="00B01512"/>
    <w:rsid w:val="00B03DFC"/>
    <w:rsid w:val="00B0766E"/>
    <w:rsid w:val="00B07F8C"/>
    <w:rsid w:val="00B22374"/>
    <w:rsid w:val="00B24A42"/>
    <w:rsid w:val="00B305DF"/>
    <w:rsid w:val="00B31754"/>
    <w:rsid w:val="00B36905"/>
    <w:rsid w:val="00B40DAD"/>
    <w:rsid w:val="00B5483C"/>
    <w:rsid w:val="00B662A0"/>
    <w:rsid w:val="00B768C9"/>
    <w:rsid w:val="00B77B35"/>
    <w:rsid w:val="00B85559"/>
    <w:rsid w:val="00B96D3F"/>
    <w:rsid w:val="00BB6158"/>
    <w:rsid w:val="00BC1CBD"/>
    <w:rsid w:val="00BC26B1"/>
    <w:rsid w:val="00BC3D85"/>
    <w:rsid w:val="00BC650D"/>
    <w:rsid w:val="00BD20D0"/>
    <w:rsid w:val="00BD6A8A"/>
    <w:rsid w:val="00BD7CA1"/>
    <w:rsid w:val="00BE20BA"/>
    <w:rsid w:val="00BF0220"/>
    <w:rsid w:val="00BF30D0"/>
    <w:rsid w:val="00BF4664"/>
    <w:rsid w:val="00C1632B"/>
    <w:rsid w:val="00C41875"/>
    <w:rsid w:val="00C5606D"/>
    <w:rsid w:val="00C579B6"/>
    <w:rsid w:val="00C6006E"/>
    <w:rsid w:val="00C61772"/>
    <w:rsid w:val="00C64E4C"/>
    <w:rsid w:val="00C65A33"/>
    <w:rsid w:val="00C7057A"/>
    <w:rsid w:val="00C7705E"/>
    <w:rsid w:val="00C804E5"/>
    <w:rsid w:val="00C82B8C"/>
    <w:rsid w:val="00C86012"/>
    <w:rsid w:val="00C917A8"/>
    <w:rsid w:val="00CA01B5"/>
    <w:rsid w:val="00CB2E91"/>
    <w:rsid w:val="00CB4100"/>
    <w:rsid w:val="00CB68B7"/>
    <w:rsid w:val="00CB702C"/>
    <w:rsid w:val="00CC1D0E"/>
    <w:rsid w:val="00CC511F"/>
    <w:rsid w:val="00CD4092"/>
    <w:rsid w:val="00CE13DF"/>
    <w:rsid w:val="00CE5CC9"/>
    <w:rsid w:val="00CE688E"/>
    <w:rsid w:val="00CF3B19"/>
    <w:rsid w:val="00CF6556"/>
    <w:rsid w:val="00D01D6B"/>
    <w:rsid w:val="00D1095C"/>
    <w:rsid w:val="00D10C27"/>
    <w:rsid w:val="00D1256F"/>
    <w:rsid w:val="00D172E8"/>
    <w:rsid w:val="00D236D1"/>
    <w:rsid w:val="00D32DE0"/>
    <w:rsid w:val="00D4050E"/>
    <w:rsid w:val="00D46CE3"/>
    <w:rsid w:val="00D5092D"/>
    <w:rsid w:val="00D5562C"/>
    <w:rsid w:val="00D5729D"/>
    <w:rsid w:val="00D6506E"/>
    <w:rsid w:val="00D71AAC"/>
    <w:rsid w:val="00D71CEE"/>
    <w:rsid w:val="00D76182"/>
    <w:rsid w:val="00D80797"/>
    <w:rsid w:val="00D90499"/>
    <w:rsid w:val="00DA0C54"/>
    <w:rsid w:val="00DA1806"/>
    <w:rsid w:val="00DA678A"/>
    <w:rsid w:val="00DC0CE3"/>
    <w:rsid w:val="00DD7FE8"/>
    <w:rsid w:val="00DE00FB"/>
    <w:rsid w:val="00DF20A2"/>
    <w:rsid w:val="00DF4271"/>
    <w:rsid w:val="00DF7632"/>
    <w:rsid w:val="00E04D6D"/>
    <w:rsid w:val="00E17AA1"/>
    <w:rsid w:val="00E26F51"/>
    <w:rsid w:val="00E31E79"/>
    <w:rsid w:val="00E3447D"/>
    <w:rsid w:val="00E35FD1"/>
    <w:rsid w:val="00E367CB"/>
    <w:rsid w:val="00E416EB"/>
    <w:rsid w:val="00E4541D"/>
    <w:rsid w:val="00E47DE3"/>
    <w:rsid w:val="00E52C72"/>
    <w:rsid w:val="00E6061E"/>
    <w:rsid w:val="00E76941"/>
    <w:rsid w:val="00E8775B"/>
    <w:rsid w:val="00E92577"/>
    <w:rsid w:val="00E974DE"/>
    <w:rsid w:val="00E97EE4"/>
    <w:rsid w:val="00EA036B"/>
    <w:rsid w:val="00EA5105"/>
    <w:rsid w:val="00EA53E4"/>
    <w:rsid w:val="00EC1086"/>
    <w:rsid w:val="00EC1F56"/>
    <w:rsid w:val="00ED0B47"/>
    <w:rsid w:val="00ED1C5F"/>
    <w:rsid w:val="00ED4E35"/>
    <w:rsid w:val="00EE37E7"/>
    <w:rsid w:val="00EE487D"/>
    <w:rsid w:val="00EE6AAB"/>
    <w:rsid w:val="00EE79CC"/>
    <w:rsid w:val="00EF0956"/>
    <w:rsid w:val="00F1211C"/>
    <w:rsid w:val="00F303B4"/>
    <w:rsid w:val="00F317FE"/>
    <w:rsid w:val="00F3276E"/>
    <w:rsid w:val="00F438F0"/>
    <w:rsid w:val="00F44398"/>
    <w:rsid w:val="00F46FC0"/>
    <w:rsid w:val="00F5507C"/>
    <w:rsid w:val="00F5728F"/>
    <w:rsid w:val="00F57A28"/>
    <w:rsid w:val="00F57D38"/>
    <w:rsid w:val="00F622EE"/>
    <w:rsid w:val="00F62504"/>
    <w:rsid w:val="00F645A1"/>
    <w:rsid w:val="00F66E8C"/>
    <w:rsid w:val="00F67F43"/>
    <w:rsid w:val="00F83C36"/>
    <w:rsid w:val="00F85D24"/>
    <w:rsid w:val="00F913FE"/>
    <w:rsid w:val="00F93AC2"/>
    <w:rsid w:val="00F93D9A"/>
    <w:rsid w:val="00F97D01"/>
    <w:rsid w:val="00FA069C"/>
    <w:rsid w:val="00FA4A0F"/>
    <w:rsid w:val="00FB20D9"/>
    <w:rsid w:val="00FB5DA5"/>
    <w:rsid w:val="00FC2FF0"/>
    <w:rsid w:val="00FD2A45"/>
    <w:rsid w:val="00FD3D4B"/>
    <w:rsid w:val="00FE216C"/>
    <w:rsid w:val="00FE4AED"/>
    <w:rsid w:val="00FE5AF9"/>
    <w:rsid w:val="00FE79FB"/>
    <w:rsid w:val="00FE7C2B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2CC5AB27-AAC0-4502-BA90-3E647A8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4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5D70D-BFD6-4B60-8176-1DF54A28F2DD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3.xml><?xml version="1.0" encoding="utf-8"?>
<ds:datastoreItem xmlns:ds="http://schemas.openxmlformats.org/officeDocument/2006/customXml" ds:itemID="{FDC29EC1-B336-479D-A2BF-B5F00DCE1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6</cp:revision>
  <cp:lastPrinted>2023-01-24T18:28:00Z</cp:lastPrinted>
  <dcterms:created xsi:type="dcterms:W3CDTF">2024-08-20T19:07:00Z</dcterms:created>
  <dcterms:modified xsi:type="dcterms:W3CDTF">2024-10-28T13:44:00Z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